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8C2" w:rsidRDefault="00E778C2" w:rsidP="00E778C2">
      <w:pPr>
        <w:spacing w:after="0" w:line="240" w:lineRule="auto"/>
        <w:jc w:val="center"/>
        <w:rPr>
          <w:b/>
          <w:sz w:val="28"/>
        </w:rPr>
      </w:pPr>
      <w:r>
        <w:rPr>
          <w:b/>
          <w:noProof/>
          <w:sz w:val="28"/>
          <w:lang w:eastAsia="es-ES"/>
        </w:rPr>
        <w:drawing>
          <wp:inline distT="0" distB="0" distL="0" distR="0">
            <wp:extent cx="1331285" cy="855034"/>
            <wp:effectExtent l="19050" t="0" r="2215" b="0"/>
            <wp:docPr id="1" name="0 Imagen" descr="Inei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ei_color.jpg"/>
                    <pic:cNvPicPr/>
                  </pic:nvPicPr>
                  <pic:blipFill>
                    <a:blip r:embed="rId6" cstate="print"/>
                    <a:stretch>
                      <a:fillRect/>
                    </a:stretch>
                  </pic:blipFill>
                  <pic:spPr>
                    <a:xfrm>
                      <a:off x="0" y="0"/>
                      <a:ext cx="1332635" cy="855901"/>
                    </a:xfrm>
                    <a:prstGeom prst="rect">
                      <a:avLst/>
                    </a:prstGeom>
                  </pic:spPr>
                </pic:pic>
              </a:graphicData>
            </a:graphic>
          </wp:inline>
        </w:drawing>
      </w:r>
    </w:p>
    <w:p w:rsidR="00E778C2" w:rsidRDefault="00E778C2" w:rsidP="00E778C2">
      <w:pPr>
        <w:spacing w:after="0" w:line="240" w:lineRule="auto"/>
        <w:jc w:val="center"/>
        <w:rPr>
          <w:b/>
          <w:sz w:val="28"/>
        </w:rPr>
      </w:pPr>
    </w:p>
    <w:p w:rsidR="00E778C2" w:rsidRDefault="00E778C2" w:rsidP="00E778C2">
      <w:pPr>
        <w:spacing w:after="0" w:line="240" w:lineRule="auto"/>
        <w:jc w:val="center"/>
        <w:rPr>
          <w:b/>
          <w:sz w:val="28"/>
        </w:rPr>
      </w:pPr>
    </w:p>
    <w:p w:rsidR="00E778C2" w:rsidRDefault="00E778C2" w:rsidP="00E778C2">
      <w:pPr>
        <w:spacing w:after="0" w:line="240" w:lineRule="auto"/>
        <w:jc w:val="center"/>
        <w:rPr>
          <w:b/>
          <w:sz w:val="28"/>
        </w:rPr>
      </w:pPr>
    </w:p>
    <w:p w:rsidR="00E778C2" w:rsidRDefault="00E778C2" w:rsidP="00E778C2">
      <w:pPr>
        <w:spacing w:after="0" w:line="240" w:lineRule="auto"/>
        <w:jc w:val="center"/>
        <w:rPr>
          <w:b/>
          <w:sz w:val="28"/>
        </w:rPr>
      </w:pPr>
    </w:p>
    <w:p w:rsidR="00E778C2" w:rsidRPr="00E778C2" w:rsidRDefault="00E778C2" w:rsidP="00E778C2">
      <w:pPr>
        <w:spacing w:after="0" w:line="240" w:lineRule="auto"/>
        <w:jc w:val="center"/>
        <w:rPr>
          <w:b/>
          <w:sz w:val="28"/>
        </w:rPr>
      </w:pPr>
      <w:r w:rsidRPr="00E778C2">
        <w:rPr>
          <w:b/>
          <w:sz w:val="28"/>
        </w:rPr>
        <w:t>III CENSO NACIONAL AGROPECUARIO</w:t>
      </w:r>
    </w:p>
    <w:p w:rsidR="00E778C2" w:rsidRPr="00E778C2" w:rsidRDefault="00E778C2" w:rsidP="00E778C2">
      <w:pPr>
        <w:spacing w:after="0" w:line="240" w:lineRule="auto"/>
        <w:jc w:val="center"/>
        <w:rPr>
          <w:b/>
          <w:sz w:val="28"/>
        </w:rPr>
      </w:pPr>
      <w:r w:rsidRPr="00E778C2">
        <w:rPr>
          <w:b/>
          <w:sz w:val="28"/>
        </w:rPr>
        <w:t>1994</w:t>
      </w: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pPr>
    </w:p>
    <w:p w:rsidR="00E778C2" w:rsidRDefault="00E778C2" w:rsidP="00E778C2">
      <w:pPr>
        <w:spacing w:after="0" w:line="240" w:lineRule="auto"/>
        <w:jc w:val="center"/>
      </w:pPr>
      <w:r w:rsidRPr="00E778C2">
        <w:rPr>
          <w:b/>
          <w:sz w:val="96"/>
        </w:rPr>
        <w:t>MANUAL DE SEGMENTACIÓN</w:t>
      </w:r>
    </w:p>
    <w:p w:rsidR="00E778C2" w:rsidRDefault="00E778C2" w:rsidP="00E778C2">
      <w:pPr>
        <w:spacing w:after="0" w:line="240" w:lineRule="auto"/>
        <w:jc w:val="center"/>
      </w:pPr>
    </w:p>
    <w:p w:rsidR="00E778C2" w:rsidRDefault="00E778C2" w:rsidP="00E778C2">
      <w:pPr>
        <w:spacing w:after="0" w:line="240" w:lineRule="auto"/>
        <w:jc w:val="center"/>
      </w:pPr>
    </w:p>
    <w:p w:rsidR="00E778C2" w:rsidRDefault="00E778C2" w:rsidP="00E778C2">
      <w:pPr>
        <w:spacing w:after="0" w:line="240" w:lineRule="auto"/>
        <w:jc w:val="center"/>
      </w:pPr>
    </w:p>
    <w:p w:rsidR="00E778C2" w:rsidRDefault="00E778C2" w:rsidP="00E778C2">
      <w:pPr>
        <w:spacing w:after="0" w:line="240" w:lineRule="auto"/>
        <w:jc w:val="center"/>
      </w:pPr>
    </w:p>
    <w:p w:rsidR="00E778C2" w:rsidRDefault="00E778C2" w:rsidP="00E778C2">
      <w:pPr>
        <w:spacing w:after="0" w:line="240" w:lineRule="auto"/>
        <w:jc w:val="center"/>
      </w:pPr>
    </w:p>
    <w:p w:rsidR="00E778C2" w:rsidRDefault="00E778C2" w:rsidP="00E778C2">
      <w:pPr>
        <w:spacing w:after="0" w:line="240" w:lineRule="auto"/>
        <w:jc w:val="center"/>
      </w:pPr>
      <w:r w:rsidRPr="00E778C2">
        <w:br w:type="page"/>
      </w:r>
    </w:p>
    <w:p w:rsidR="00211DD0" w:rsidRDefault="00211DD0" w:rsidP="00E778C2">
      <w:pPr>
        <w:spacing w:after="0" w:line="240" w:lineRule="auto"/>
        <w:jc w:val="center"/>
      </w:pPr>
    </w:p>
    <w:p w:rsidR="00211DD0" w:rsidRDefault="00211DD0" w:rsidP="00E778C2">
      <w:pPr>
        <w:spacing w:after="0" w:line="240" w:lineRule="auto"/>
        <w:jc w:val="center"/>
      </w:pPr>
    </w:p>
    <w:p w:rsidR="00211DD0" w:rsidRDefault="00211DD0" w:rsidP="00E778C2">
      <w:pPr>
        <w:spacing w:after="0" w:line="240" w:lineRule="auto"/>
        <w:jc w:val="center"/>
      </w:pPr>
    </w:p>
    <w:p w:rsidR="00211DD0" w:rsidRPr="00E778C2" w:rsidRDefault="00211DD0" w:rsidP="00E778C2">
      <w:pPr>
        <w:spacing w:after="0" w:line="240" w:lineRule="auto"/>
        <w:jc w:val="center"/>
      </w:pPr>
    </w:p>
    <w:p w:rsidR="00211DD0" w:rsidRDefault="00211DD0">
      <w:pPr>
        <w:sectPr w:rsidR="00211DD0" w:rsidSect="00E778C2">
          <w:pgSz w:w="11906" w:h="16838" w:code="9"/>
          <w:pgMar w:top="1418" w:right="1418" w:bottom="1418" w:left="1418" w:header="709" w:footer="709" w:gutter="0"/>
          <w:cols w:space="708"/>
          <w:docGrid w:linePitch="360"/>
        </w:sectPr>
      </w:pPr>
    </w:p>
    <w:p w:rsidR="00E778C2" w:rsidRDefault="00E778C2" w:rsidP="00E778C2">
      <w:pPr>
        <w:spacing w:after="0" w:line="240" w:lineRule="auto"/>
        <w:jc w:val="both"/>
      </w:pPr>
      <w:r>
        <w:lastRenderedPageBreak/>
        <w:t>1.</w:t>
      </w:r>
      <w:r>
        <w:tab/>
        <w:t>FINALIDAD</w:t>
      </w:r>
    </w:p>
    <w:p w:rsidR="00E778C2" w:rsidRDefault="00E778C2" w:rsidP="00E778C2">
      <w:pPr>
        <w:spacing w:after="0" w:line="240" w:lineRule="auto"/>
        <w:jc w:val="both"/>
      </w:pPr>
    </w:p>
    <w:p w:rsidR="00E778C2" w:rsidRDefault="00E778C2" w:rsidP="00E778C2">
      <w:pPr>
        <w:spacing w:after="0" w:line="240" w:lineRule="auto"/>
        <w:jc w:val="both"/>
      </w:pPr>
      <w:r>
        <w:t>Ejecutar la actividad de Segmentación de acuerdo a la metodología establecida y a través de procedimientos uniformes.</w:t>
      </w:r>
    </w:p>
    <w:p w:rsidR="00E778C2" w:rsidRDefault="00E778C2" w:rsidP="00E778C2">
      <w:pPr>
        <w:spacing w:after="0" w:line="240" w:lineRule="auto"/>
        <w:jc w:val="both"/>
      </w:pPr>
    </w:p>
    <w:p w:rsidR="00E778C2" w:rsidRDefault="00E778C2" w:rsidP="00E778C2">
      <w:pPr>
        <w:spacing w:after="0" w:line="240" w:lineRule="auto"/>
        <w:jc w:val="both"/>
      </w:pPr>
      <w:r>
        <w:t>2.</w:t>
      </w:r>
      <w:r>
        <w:tab/>
        <w:t>OBJETIVOS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w:t>
      </w:r>
      <w:r>
        <w:tab/>
        <w:t>Dividir el territorio nacional en Sectores de Empadronamiento agropecuario (SEA's); fácilmente identificables en el terreno y que constituirán la carga de trabajo de un empadronador en el período del empadronamiento.</w:t>
      </w:r>
    </w:p>
    <w:p w:rsidR="00E778C2" w:rsidRDefault="00E778C2" w:rsidP="00E778C2">
      <w:pPr>
        <w:spacing w:after="0" w:line="240" w:lineRule="auto"/>
        <w:jc w:val="both"/>
      </w:pPr>
    </w:p>
    <w:p w:rsidR="00E778C2" w:rsidRDefault="00E778C2" w:rsidP="00E778C2">
      <w:pPr>
        <w:spacing w:after="0" w:line="240" w:lineRule="auto"/>
        <w:jc w:val="both"/>
      </w:pPr>
      <w:r>
        <w:tab/>
        <w:t>-</w:t>
      </w:r>
      <w:r>
        <w:tab/>
        <w:t>Calcular el número de empadronadores y funcionarios censales necesarios para el levantamiento censal.</w:t>
      </w:r>
    </w:p>
    <w:p w:rsidR="00E778C2" w:rsidRDefault="00E778C2" w:rsidP="00E778C2">
      <w:pPr>
        <w:spacing w:after="0" w:line="240" w:lineRule="auto"/>
        <w:jc w:val="both"/>
      </w:pPr>
    </w:p>
    <w:p w:rsidR="00E778C2" w:rsidRDefault="00E778C2" w:rsidP="00E778C2">
      <w:pPr>
        <w:spacing w:after="0" w:line="240" w:lineRule="auto"/>
        <w:jc w:val="both"/>
      </w:pPr>
      <w:r>
        <w:tab/>
        <w:t>-</w:t>
      </w:r>
      <w:r>
        <w:tab/>
        <w:t>Calcular la cantidad de manuales y documentos censales que se requieren para el empadronamiento.</w:t>
      </w:r>
    </w:p>
    <w:p w:rsidR="00E778C2" w:rsidRDefault="00E778C2" w:rsidP="00E778C2">
      <w:pPr>
        <w:spacing w:after="0" w:line="240" w:lineRule="auto"/>
        <w:jc w:val="both"/>
      </w:pPr>
    </w:p>
    <w:p w:rsidR="00E778C2" w:rsidRDefault="00E778C2" w:rsidP="00E778C2">
      <w:pPr>
        <w:spacing w:after="0" w:line="240" w:lineRule="auto"/>
        <w:jc w:val="both"/>
      </w:pPr>
      <w:r>
        <w:tab/>
        <w:t>-</w:t>
      </w:r>
      <w:r>
        <w:tab/>
        <w:t>Estimar los recursos económicos necesarios para la ejecución del empadronamiento.</w:t>
      </w:r>
    </w:p>
    <w:p w:rsidR="00E778C2" w:rsidRDefault="00E778C2" w:rsidP="00E778C2">
      <w:pPr>
        <w:spacing w:after="0" w:line="240" w:lineRule="auto"/>
        <w:jc w:val="both"/>
      </w:pPr>
    </w:p>
    <w:p w:rsidR="00E778C2" w:rsidRDefault="00E778C2" w:rsidP="00E778C2">
      <w:pPr>
        <w:spacing w:after="0" w:line="240" w:lineRule="auto"/>
        <w:jc w:val="both"/>
      </w:pPr>
      <w:r>
        <w:t>-</w:t>
      </w:r>
      <w:r>
        <w:tab/>
        <w:t>Propiciar un marco muestral para la aplicación de las estadísticas agropecuarias especializadas.</w:t>
      </w:r>
    </w:p>
    <w:p w:rsidR="00E778C2" w:rsidRDefault="00E778C2" w:rsidP="00E778C2">
      <w:pPr>
        <w:spacing w:after="0" w:line="240" w:lineRule="auto"/>
        <w:jc w:val="both"/>
      </w:pPr>
    </w:p>
    <w:p w:rsidR="00E778C2" w:rsidRDefault="00E778C2" w:rsidP="00E778C2">
      <w:pPr>
        <w:spacing w:after="0" w:line="240" w:lineRule="auto"/>
        <w:jc w:val="both"/>
      </w:pPr>
      <w:r>
        <w:t>3.</w:t>
      </w:r>
      <w:r>
        <w:tab/>
        <w:t>CONCEPTOS Y DEFINICIONES CENSALES</w:t>
      </w:r>
    </w:p>
    <w:p w:rsidR="00E778C2" w:rsidRDefault="00E778C2" w:rsidP="00E778C2">
      <w:pPr>
        <w:spacing w:after="0" w:line="240" w:lineRule="auto"/>
        <w:jc w:val="both"/>
      </w:pPr>
    </w:p>
    <w:p w:rsidR="00E778C2" w:rsidRDefault="00E778C2" w:rsidP="00E778C2">
      <w:pPr>
        <w:spacing w:after="0" w:line="240" w:lineRule="auto"/>
        <w:jc w:val="both"/>
      </w:pPr>
      <w:r>
        <w:tab/>
        <w:t>3.1</w:t>
      </w:r>
      <w:r>
        <w:tab/>
        <w:t>CENSO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Es el conjunto de operaciones destinadas a recopilar, elaborar, evaluar y publicar datos referentes a un todo, en una área y momento determinado. De acuerdo a su naturaleza un censo puede ser: de población, vivienda, económico, agropecuario, etc.</w:t>
      </w:r>
    </w:p>
    <w:p w:rsidR="00E778C2" w:rsidRDefault="00E778C2" w:rsidP="00E778C2">
      <w:pPr>
        <w:spacing w:after="0" w:line="240" w:lineRule="auto"/>
        <w:jc w:val="both"/>
      </w:pPr>
    </w:p>
    <w:p w:rsidR="00E778C2" w:rsidRDefault="00E778C2" w:rsidP="00E778C2">
      <w:pPr>
        <w:spacing w:after="0" w:line="240" w:lineRule="auto"/>
        <w:jc w:val="both"/>
      </w:pPr>
      <w:r>
        <w:t>3.2</w:t>
      </w:r>
      <w:r>
        <w:tab/>
        <w:t>CENSO AGROPECUARIO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Es el conjunto de operaciones dirigidas a enumerar y obtener información sobre las características de la unidades agropecuarias, de todo el territorio nacional, en el período del empadronamiento.</w:t>
      </w:r>
    </w:p>
    <w:p w:rsidR="00E778C2" w:rsidRDefault="00E778C2" w:rsidP="00E778C2">
      <w:pPr>
        <w:spacing w:after="0" w:line="240" w:lineRule="auto"/>
        <w:jc w:val="both"/>
      </w:pPr>
    </w:p>
    <w:p w:rsidR="00E778C2" w:rsidRDefault="00E778C2" w:rsidP="00E778C2">
      <w:pPr>
        <w:spacing w:after="0" w:line="240" w:lineRule="auto"/>
        <w:jc w:val="both"/>
      </w:pPr>
      <w:r>
        <w:t>3.3</w:t>
      </w:r>
      <w:r>
        <w:tab/>
        <w:t>CENTRO POBLADO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Es todo lugar del territorio nacional identificado mediante un nombre, habitado con ánimo de permanencia, por lo general por varias familias o por excepción por una sola familia o una sola persona. Las viviendas pueden hallarse de manera continua formando manzanas, calles y plazas, como en el caso de los pueblos y ciudades (áreas urbanas); semi-dispersas como una pequeña agrupación de viviendas contiguas, como es el caso de algunos caseríos, rancherías, anexos, etc.; o hallarse totalmente dispersas, como por ejemplo las viviendas de los agricultores en las zonas agropecuarias (área rural).</w:t>
      </w:r>
    </w:p>
    <w:p w:rsidR="00211DD0" w:rsidRDefault="00211DD0">
      <w:r>
        <w:br w:type="page"/>
      </w:r>
    </w:p>
    <w:p w:rsidR="00E778C2" w:rsidRDefault="00E778C2" w:rsidP="00E778C2">
      <w:pPr>
        <w:spacing w:after="0" w:line="240" w:lineRule="auto"/>
        <w:jc w:val="both"/>
      </w:pPr>
      <w:r>
        <w:lastRenderedPageBreak/>
        <w:t>3.4</w:t>
      </w:r>
      <w:r>
        <w:tab/>
        <w:t>SEGMENTACION</w:t>
      </w:r>
    </w:p>
    <w:p w:rsidR="00E778C2" w:rsidRDefault="00E778C2" w:rsidP="00E778C2">
      <w:pPr>
        <w:spacing w:after="0" w:line="240" w:lineRule="auto"/>
        <w:jc w:val="both"/>
      </w:pPr>
    </w:p>
    <w:p w:rsidR="00E778C2" w:rsidRDefault="00E778C2" w:rsidP="00E778C2">
      <w:pPr>
        <w:spacing w:after="0" w:line="240" w:lineRule="auto"/>
        <w:jc w:val="both"/>
      </w:pPr>
      <w:r>
        <w:t>Es la actividad que consiste en dividir el territorio nacional en pequeños fragmentos denominados Sectores de Empadronamiento Agropecuario (SEA's), cada uno de los cuales tiene un ámbito definido, con límites fácilmente identificables en el plano y en el terreno.</w:t>
      </w:r>
    </w:p>
    <w:p w:rsidR="00E778C2" w:rsidRDefault="00E778C2" w:rsidP="00E778C2">
      <w:pPr>
        <w:spacing w:after="0" w:line="240" w:lineRule="auto"/>
        <w:jc w:val="both"/>
      </w:pPr>
    </w:p>
    <w:p w:rsidR="00E778C2" w:rsidRDefault="00E778C2" w:rsidP="00E778C2">
      <w:pPr>
        <w:spacing w:after="0" w:line="240" w:lineRule="auto"/>
        <w:jc w:val="both"/>
      </w:pPr>
      <w:r>
        <w:tab/>
      </w:r>
      <w:r>
        <w:tab/>
        <w:t>La Segmentación permitirá organizar el empadronamiento, facilitará el trabajo del empadronador evitando la duplicidad u omisión de las unidades agropecuarias.</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3.5</w:t>
      </w:r>
      <w:r>
        <w:tab/>
        <w:t>SECTOR DE EMPADRONAMIENTO AGROPECUARIO (SEA)</w:t>
      </w:r>
    </w:p>
    <w:p w:rsidR="00E778C2" w:rsidRDefault="00E778C2" w:rsidP="00E778C2">
      <w:pPr>
        <w:spacing w:after="0" w:line="240" w:lineRule="auto"/>
        <w:jc w:val="both"/>
      </w:pPr>
    </w:p>
    <w:p w:rsidR="00E778C2" w:rsidRDefault="00E778C2" w:rsidP="00E778C2">
      <w:pPr>
        <w:spacing w:after="0" w:line="240" w:lineRule="auto"/>
        <w:jc w:val="both"/>
      </w:pPr>
      <w:r>
        <w:t>Es la superficie territorial ubicada integramente en un distrito político-administrativo y delimitado por accidentes naturales o artificiales de fácil identificación en el terreno y en el plano (ríos, caminos, líneas férreas, acequias, etc.). Los Sectores de Empadronamiento Agropecuario (SEA's), estarán conformados por un promedio de 100 unidades agropecuarias, que en la etapa del empadronamiento censal se constituirá en la carga de trabajo de un empadronador.</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3.6</w:t>
      </w:r>
      <w:r>
        <w:tab/>
        <w:t>PRODUCTOR  AGROPECUARIO</w:t>
      </w:r>
    </w:p>
    <w:p w:rsidR="00E778C2" w:rsidRDefault="00E778C2" w:rsidP="00E778C2">
      <w:pPr>
        <w:spacing w:after="0" w:line="240" w:lineRule="auto"/>
        <w:jc w:val="both"/>
      </w:pPr>
    </w:p>
    <w:p w:rsidR="00E778C2" w:rsidRDefault="00E778C2" w:rsidP="00E778C2">
      <w:pPr>
        <w:spacing w:after="0" w:line="240" w:lineRule="auto"/>
        <w:jc w:val="both"/>
      </w:pPr>
      <w:r>
        <w:t>Es la persona, natural o jurídica, que tiene a su cargo la conducción técnica y económica de una unidad agropecuaria, pudiendo ejercer esta acción en forma directa o mediante un administrador.</w:t>
      </w:r>
    </w:p>
    <w:p w:rsidR="00E778C2" w:rsidRDefault="00E778C2" w:rsidP="00E778C2">
      <w:pPr>
        <w:spacing w:after="0" w:line="240" w:lineRule="auto"/>
        <w:jc w:val="both"/>
      </w:pPr>
    </w:p>
    <w:p w:rsidR="00E778C2" w:rsidRDefault="00E778C2" w:rsidP="00E778C2">
      <w:pPr>
        <w:spacing w:after="0" w:line="240" w:lineRule="auto"/>
        <w:jc w:val="both"/>
      </w:pPr>
      <w:r>
        <w:t>El productor es el que toma las decisiones respecto a los cultivos y crianza que se van a conducir, el tipo de manejo que se les va a dar y sobre la ventas de los productos obtenidos; de igual manera es el que decide sobre las inversiones, asume los riesgos económicos que implica el manejo de la unidad agropecuaria y disfruta de sus beneficios.</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3.7</w:t>
      </w:r>
      <w:r>
        <w:tab/>
        <w:t>UNIDAD AGROPECUARIA (U.A.)</w:t>
      </w:r>
    </w:p>
    <w:p w:rsidR="00E778C2" w:rsidRDefault="00E778C2" w:rsidP="00E778C2">
      <w:pPr>
        <w:spacing w:after="0" w:line="240" w:lineRule="auto"/>
        <w:jc w:val="both"/>
      </w:pPr>
    </w:p>
    <w:p w:rsidR="00E778C2" w:rsidRDefault="00E778C2" w:rsidP="00E778C2">
      <w:pPr>
        <w:spacing w:after="0" w:line="240" w:lineRule="auto"/>
        <w:jc w:val="both"/>
      </w:pPr>
      <w:r>
        <w:t>Es todo terreno o conjunto de terrenos utilizados total o parcialmente para la producción agropecuaria, conducidos como una unidad técnica y económica por un productor agropecuario, sin consideración del tamaño, régimen de tenencia, ni la condición jurídica.</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3.7.1.</w:t>
      </w:r>
      <w:r>
        <w:tab/>
        <w:t>Aclaraciones a la definición</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Por "producción agropecuaria" se entiende:</w:t>
      </w:r>
    </w:p>
    <w:p w:rsidR="00E778C2" w:rsidRDefault="00E778C2" w:rsidP="00E778C2">
      <w:pPr>
        <w:spacing w:after="0" w:line="240" w:lineRule="auto"/>
        <w:jc w:val="both"/>
      </w:pPr>
    </w:p>
    <w:p w:rsidR="00E778C2" w:rsidRDefault="00E778C2" w:rsidP="00E778C2">
      <w:pPr>
        <w:spacing w:after="0" w:line="240" w:lineRule="auto"/>
        <w:jc w:val="both"/>
      </w:pPr>
      <w:r>
        <w:t>-</w:t>
      </w:r>
      <w:r>
        <w:tab/>
        <w:t>Las cosechas que se obtiene de los cultivos;</w:t>
      </w:r>
    </w:p>
    <w:p w:rsidR="00E778C2" w:rsidRDefault="00E778C2" w:rsidP="00E778C2">
      <w:pPr>
        <w:spacing w:after="0" w:line="240" w:lineRule="auto"/>
        <w:jc w:val="both"/>
      </w:pPr>
    </w:p>
    <w:p w:rsidR="00E778C2" w:rsidRDefault="00E778C2" w:rsidP="00E778C2">
      <w:pPr>
        <w:spacing w:after="0" w:line="240" w:lineRule="auto"/>
        <w:jc w:val="both"/>
      </w:pPr>
      <w:r>
        <w:t>-</w:t>
      </w:r>
      <w:r>
        <w:tab/>
        <w:t>La producción de animales: vacunos, ovinos, caprinos, porcinos, equinos, auquénidos (alpacas y llamas) y aves de corral; así como los productos que de ellos se obtienen: leche, lana, huevos, etc.</w:t>
      </w:r>
    </w:p>
    <w:p w:rsidR="00E778C2" w:rsidRDefault="00E778C2" w:rsidP="00E778C2">
      <w:pPr>
        <w:spacing w:after="0" w:line="240" w:lineRule="auto"/>
        <w:jc w:val="both"/>
      </w:pPr>
    </w:p>
    <w:p w:rsidR="00E778C2" w:rsidRDefault="00E778C2" w:rsidP="00E778C2">
      <w:pPr>
        <w:spacing w:after="0" w:line="240" w:lineRule="auto"/>
        <w:jc w:val="both"/>
      </w:pPr>
      <w:r>
        <w:t>Se dice que hay "unidad técnica y económica" cuando el productor usa la misma mano de obra, maquinaria, animales, etc., en la explotación de su unidad agropecuaria.</w:t>
      </w:r>
    </w:p>
    <w:p w:rsidR="00E778C2" w:rsidRDefault="00E778C2" w:rsidP="00E778C2">
      <w:pPr>
        <w:spacing w:after="0" w:line="240" w:lineRule="auto"/>
        <w:jc w:val="both"/>
      </w:pPr>
    </w:p>
    <w:p w:rsidR="00E778C2" w:rsidRDefault="00E778C2" w:rsidP="00E778C2">
      <w:pPr>
        <w:spacing w:after="0" w:line="240" w:lineRule="auto"/>
        <w:jc w:val="both"/>
      </w:pPr>
      <w:r>
        <w:lastRenderedPageBreak/>
        <w:tab/>
      </w:r>
      <w:r>
        <w:tab/>
        <w:t>Al decir "sin consideración del régimen de tenencia" se entiende que la unidad agropecuaria puede ser trabajada por el propietario de la tierra, por un arrendatario, un partidario, un comunero, etc.</w:t>
      </w:r>
    </w:p>
    <w:p w:rsidR="00E778C2" w:rsidRDefault="00E778C2" w:rsidP="00E778C2">
      <w:pPr>
        <w:spacing w:after="0" w:line="240" w:lineRule="auto"/>
        <w:jc w:val="both"/>
      </w:pPr>
    </w:p>
    <w:p w:rsidR="00E778C2" w:rsidRDefault="00E778C2" w:rsidP="00E778C2">
      <w:pPr>
        <w:spacing w:after="0" w:line="240" w:lineRule="auto"/>
        <w:jc w:val="both"/>
      </w:pPr>
      <w:r>
        <w:tab/>
      </w:r>
      <w:r>
        <w:tab/>
        <w:t>Al decir "sin consideración de la condición jurídica" se entiende que la unidad agropecuaria puede ser trabajada por una persona, o por varias personas formando una sociedad, cooperativa, etc.</w:t>
      </w:r>
    </w:p>
    <w:p w:rsidR="00E778C2" w:rsidRDefault="00E778C2" w:rsidP="00E778C2">
      <w:pPr>
        <w:spacing w:after="0" w:line="240" w:lineRule="auto"/>
        <w:jc w:val="both"/>
      </w:pPr>
    </w:p>
    <w:p w:rsidR="00E778C2" w:rsidRDefault="00E778C2" w:rsidP="00E778C2">
      <w:pPr>
        <w:spacing w:after="0" w:line="240" w:lineRule="auto"/>
        <w:jc w:val="both"/>
      </w:pPr>
      <w:r>
        <w:t>Al decir que "no hay consideración sobre el tamaño" (superficie) de la unidad agropecuaria se quiere decir que ésta puede tener cualquier tamaño por pequeño o grande que sea.</w:t>
      </w:r>
    </w:p>
    <w:p w:rsidR="00E778C2" w:rsidRDefault="00E778C2" w:rsidP="00E778C2">
      <w:pPr>
        <w:spacing w:after="0" w:line="240" w:lineRule="auto"/>
        <w:jc w:val="both"/>
      </w:pPr>
    </w:p>
    <w:p w:rsidR="00E778C2" w:rsidRDefault="00E778C2" w:rsidP="00E778C2">
      <w:pPr>
        <w:spacing w:after="0" w:line="240" w:lineRule="auto"/>
        <w:jc w:val="both"/>
      </w:pPr>
      <w:r>
        <w:tab/>
      </w:r>
      <w:r>
        <w:tab/>
        <w:t>En nuestro país la unidad agropecuaria se conoce comúnmente como: "chacra", "fundo", "hacienda", "lote", "parcela", etc. (éstos dos últimos nombres principalmente se usan en las parcelaciones).</w:t>
      </w:r>
    </w:p>
    <w:p w:rsidR="00E778C2" w:rsidRDefault="00E778C2" w:rsidP="00E778C2">
      <w:pPr>
        <w:spacing w:after="0" w:line="240" w:lineRule="auto"/>
        <w:jc w:val="both"/>
      </w:pPr>
    </w:p>
    <w:p w:rsidR="00E778C2" w:rsidRDefault="00E778C2" w:rsidP="00E778C2">
      <w:pPr>
        <w:spacing w:after="0" w:line="240" w:lineRule="auto"/>
        <w:jc w:val="both"/>
      </w:pPr>
      <w:r>
        <w:tab/>
      </w:r>
      <w:r>
        <w:tab/>
        <w:t>Es importante que el segmentista tenga en cuenta que también son unidades agropecuarias, los establecimientos o empresas que no teniendo tierras agrícolas, producen exclusivamente ganado, aves, productos pecuarios y avícolas, plantas, etc. Es decir, que también son unidades agropecuarias las chancherías, establos lecheros, corrales de engorde, plantas de incubación, granjas avícolas, viveros, etc.</w:t>
      </w:r>
    </w:p>
    <w:p w:rsidR="00E778C2" w:rsidRDefault="00E778C2" w:rsidP="00E778C2">
      <w:pPr>
        <w:spacing w:after="0" w:line="240" w:lineRule="auto"/>
        <w:jc w:val="both"/>
      </w:pPr>
    </w:p>
    <w:p w:rsidR="00E778C2" w:rsidRDefault="00E778C2" w:rsidP="00E778C2">
      <w:pPr>
        <w:spacing w:after="0" w:line="240" w:lineRule="auto"/>
        <w:jc w:val="both"/>
      </w:pPr>
      <w:r>
        <w:t>No se consideran unidades agropecuarias a los establecimientos sin tierras agrícolas, dedicados únicamente a la crianza de caballo de carrera, toros de lidia, gallos de pelea y peces.</w:t>
      </w:r>
    </w:p>
    <w:p w:rsidR="00E778C2" w:rsidRDefault="00E778C2" w:rsidP="00E778C2">
      <w:pPr>
        <w:spacing w:after="0" w:line="240" w:lineRule="auto"/>
        <w:jc w:val="both"/>
      </w:pPr>
    </w:p>
    <w:p w:rsidR="00E778C2" w:rsidRDefault="00E778C2" w:rsidP="00E778C2">
      <w:pPr>
        <w:spacing w:after="0" w:line="240" w:lineRule="auto"/>
        <w:jc w:val="both"/>
      </w:pPr>
      <w:r>
        <w:tab/>
      </w:r>
      <w:r>
        <w:tab/>
        <w:t>Tampoco se considera unidades agropecuarias a los establecimientos dedicados exclusivamente a la extracción de productos naturales o silvestres, ya sean vegetales (como por ejemplo la extracción  de madera en los bosques naturales) o animales (como por ejemplo la caza de animales silvestres).</w:t>
      </w:r>
    </w:p>
    <w:p w:rsidR="00E778C2" w:rsidRDefault="00E778C2" w:rsidP="00E778C2">
      <w:pPr>
        <w:spacing w:after="0" w:line="240" w:lineRule="auto"/>
        <w:jc w:val="both"/>
      </w:pPr>
    </w:p>
    <w:p w:rsidR="00E778C2" w:rsidRDefault="00E778C2" w:rsidP="00E778C2">
      <w:pPr>
        <w:spacing w:after="0" w:line="240" w:lineRule="auto"/>
        <w:jc w:val="both"/>
      </w:pPr>
      <w:r>
        <w:t>La unidad agropecuaria puede estar conformada por una parcela o por un conjunto de parcelas, las cuales pueden encontrarse en terrenos agrícolas o eriazos.</w:t>
      </w:r>
    </w:p>
    <w:p w:rsidR="00E778C2" w:rsidRDefault="00E778C2" w:rsidP="00E778C2">
      <w:pPr>
        <w:spacing w:after="0" w:line="240" w:lineRule="auto"/>
        <w:jc w:val="both"/>
      </w:pPr>
    </w:p>
    <w:p w:rsidR="00E778C2" w:rsidRDefault="00E778C2" w:rsidP="00E778C2">
      <w:pPr>
        <w:spacing w:after="0" w:line="240" w:lineRule="auto"/>
        <w:jc w:val="both"/>
      </w:pPr>
      <w:r>
        <w:tab/>
      </w:r>
      <w:r>
        <w:tab/>
        <w:t>Algunas unidades no poseen tierras, se dedican a la crianza de animales conformando unidades itinerantes, como los productores pecuarios cuyo ganado pasta en las lomas, rastrojos de cultivos o rivera de los ríos, etc.</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3.8</w:t>
      </w:r>
      <w:r>
        <w:tab/>
        <w:t>SUPERFICIE TOTAL DE LA UNIDAD AGROPECUARIA</w:t>
      </w:r>
    </w:p>
    <w:p w:rsidR="00E778C2" w:rsidRDefault="00E778C2" w:rsidP="00E778C2">
      <w:pPr>
        <w:spacing w:after="0" w:line="240" w:lineRule="auto"/>
        <w:jc w:val="both"/>
      </w:pPr>
    </w:p>
    <w:p w:rsidR="00E778C2" w:rsidRDefault="00E778C2" w:rsidP="00E778C2">
      <w:pPr>
        <w:spacing w:after="0" w:line="240" w:lineRule="auto"/>
        <w:jc w:val="both"/>
      </w:pPr>
      <w:r>
        <w:t>Se refiere al área total de las parcelas que integran la unidad agropecuaria y que está constituida por tierras con cultivo transitorio, en barbecho, o en descanso, así como con cultivos permanentes. Integran la superficie total de la unidad agropecuaria las áreas ocupadas por bosques, montes, pastos naturales y toda otra clase de tierras (áreas ocupadas por construcciones, instalaciones, tierras eriazas, etc.).</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3.9</w:t>
      </w:r>
      <w:r>
        <w:tab/>
        <w:t>AREA AGRICOLA</w:t>
      </w:r>
    </w:p>
    <w:p w:rsidR="00E778C2" w:rsidRDefault="00E778C2" w:rsidP="00E778C2">
      <w:pPr>
        <w:spacing w:after="0" w:line="240" w:lineRule="auto"/>
        <w:jc w:val="both"/>
      </w:pPr>
    </w:p>
    <w:p w:rsidR="00E778C2" w:rsidRDefault="00E778C2" w:rsidP="00E778C2">
      <w:pPr>
        <w:spacing w:after="0" w:line="240" w:lineRule="auto"/>
        <w:jc w:val="both"/>
      </w:pPr>
      <w:r>
        <w:t xml:space="preserve">Esta constituida por el conjunto de tierras de todas las parcelas de la unidad agropecuaria que son dedicadas a la producción agrícola, dentro de la cual se encuentran las tierras con cultivos transitorios y permanentes; las tierras en barbecho, las que están en descanso (sierra) y las no trabajadas por causas ajenas a la voluntad del productor. Se excluye de la definición de área agrícola </w:t>
      </w:r>
      <w:r>
        <w:lastRenderedPageBreak/>
        <w:t>a los terrenos que nunca han sido cultivados, aún cuando cuenten con infraestructuras de riego, a los pastos naturales, montes y bosques, tierras eriazas y otra clase de tierras (áreas ocupadas por construcciones, instalaciones, etc.).</w:t>
      </w:r>
    </w:p>
    <w:p w:rsidR="00E778C2" w:rsidRDefault="00E778C2" w:rsidP="00E778C2">
      <w:pPr>
        <w:spacing w:after="0" w:line="240" w:lineRule="auto"/>
        <w:jc w:val="both"/>
      </w:pPr>
    </w:p>
    <w:p w:rsidR="00E778C2" w:rsidRDefault="00E778C2" w:rsidP="00E778C2">
      <w:pPr>
        <w:spacing w:after="0" w:line="240" w:lineRule="auto"/>
        <w:jc w:val="both"/>
      </w:pPr>
      <w:r>
        <w:t>La Unidad Agropecuaria del Sr. Teófilo Ramos compuesta por las áreas:</w:t>
      </w:r>
    </w:p>
    <w:p w:rsidR="00E778C2" w:rsidRDefault="00E778C2" w:rsidP="00E778C2">
      <w:pPr>
        <w:spacing w:after="0" w:line="240" w:lineRule="auto"/>
        <w:jc w:val="both"/>
      </w:pPr>
    </w:p>
    <w:p w:rsidR="00E778C2" w:rsidRDefault="00E778C2" w:rsidP="00E778C2">
      <w:pPr>
        <w:spacing w:after="0" w:line="240" w:lineRule="auto"/>
        <w:jc w:val="both"/>
      </w:pPr>
      <w:r>
        <w:tab/>
      </w:r>
      <w:r>
        <w:tab/>
        <w:t>(1):</w:t>
      </w:r>
      <w:r>
        <w:tab/>
        <w:t>2 Hectáreas de pastos naturales</w:t>
      </w:r>
    </w:p>
    <w:p w:rsidR="00E778C2" w:rsidRDefault="00E778C2" w:rsidP="00E778C2">
      <w:pPr>
        <w:spacing w:after="0" w:line="240" w:lineRule="auto"/>
        <w:jc w:val="both"/>
      </w:pPr>
      <w:r>
        <w:tab/>
      </w:r>
      <w:r>
        <w:tab/>
        <w:t>(2):</w:t>
      </w:r>
      <w:r>
        <w:tab/>
        <w:t>8 Hectáreas de terrenos de cultivos</w:t>
      </w:r>
    </w:p>
    <w:p w:rsidR="00E778C2" w:rsidRDefault="00E778C2" w:rsidP="00E778C2">
      <w:pPr>
        <w:spacing w:after="0" w:line="240" w:lineRule="auto"/>
        <w:jc w:val="both"/>
      </w:pPr>
      <w:r>
        <w:tab/>
      </w:r>
      <w:r>
        <w:tab/>
        <w:t>(3):</w:t>
      </w:r>
      <w:r>
        <w:tab/>
        <w:t>2 Hectáreas de cobertura arbórea y tierras eriazas.</w:t>
      </w:r>
    </w:p>
    <w:p w:rsidR="00E778C2" w:rsidRDefault="00E778C2" w:rsidP="00E778C2">
      <w:pPr>
        <w:spacing w:after="0" w:line="240" w:lineRule="auto"/>
        <w:jc w:val="both"/>
      </w:pPr>
    </w:p>
    <w:p w:rsidR="00E778C2" w:rsidRDefault="00E778C2" w:rsidP="00E778C2">
      <w:pPr>
        <w:spacing w:after="0" w:line="240" w:lineRule="auto"/>
        <w:jc w:val="both"/>
      </w:pPr>
      <w:r>
        <w:tab/>
      </w:r>
      <w:r>
        <w:tab/>
        <w:t>La superficie total de la Unidad Agropecuaria será: 12 Hectáreas</w:t>
      </w:r>
    </w:p>
    <w:p w:rsidR="00E778C2" w:rsidRDefault="00E778C2" w:rsidP="00E778C2">
      <w:pPr>
        <w:spacing w:after="0" w:line="240" w:lineRule="auto"/>
        <w:jc w:val="both"/>
      </w:pPr>
      <w:r>
        <w:tab/>
      </w:r>
      <w:r>
        <w:tab/>
        <w:t>El área agrícola de la Unidad Agropecuaria será: 8 Hectáreas.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3.10.</w:t>
      </w:r>
      <w:r>
        <w:tab/>
        <w:t>UNIDAD ESPECIALIZADA DE PRODUCCION PECUARIA INTENSIVA (UEPPI)</w:t>
      </w:r>
    </w:p>
    <w:p w:rsidR="00E778C2" w:rsidRDefault="00E778C2" w:rsidP="00E778C2">
      <w:pPr>
        <w:spacing w:after="0" w:line="240" w:lineRule="auto"/>
        <w:jc w:val="both"/>
      </w:pPr>
    </w:p>
    <w:p w:rsidR="00E778C2" w:rsidRDefault="00E778C2" w:rsidP="00E778C2">
      <w:pPr>
        <w:spacing w:after="0" w:line="240" w:lineRule="auto"/>
        <w:jc w:val="both"/>
      </w:pPr>
      <w:r>
        <w:t>Está referida a la crianza de animales en instalaciones especialmente acondicionadas, en los que se tiene un control estricto de las condiciones de higiene y alimentación, con el propósito de lograr una producción intensiva. Este tipo de instalaciones se utilizan para la crianza de aves (granjas), vacunos (establos), porcinos, plantas de incubación, etc.</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3.11.</w:t>
      </w:r>
      <w:r>
        <w:tab/>
        <w:t>PARCELA</w:t>
      </w:r>
    </w:p>
    <w:p w:rsidR="00E778C2" w:rsidRDefault="00E778C2" w:rsidP="00E778C2">
      <w:pPr>
        <w:spacing w:after="0" w:line="240" w:lineRule="auto"/>
        <w:jc w:val="both"/>
      </w:pPr>
    </w:p>
    <w:p w:rsidR="00E778C2" w:rsidRDefault="00E778C2" w:rsidP="00E778C2">
      <w:pPr>
        <w:spacing w:after="0" w:line="240" w:lineRule="auto"/>
        <w:jc w:val="both"/>
      </w:pPr>
      <w:r>
        <w:t>Es todo terreno de la unidad agropecuaria que no mantiene la continuidad territorial con el resto de la unidad, es decir, cuando los terrenos de la unidad agropecuaria están divididos y cada división está completamente rodeada por tierras o aguas que no pertenezcan a la misma unidad. Entonces cada una de estas divisiones es una parcela de la unidad agropecuaria.</w:t>
      </w:r>
    </w:p>
    <w:p w:rsidR="00E778C2" w:rsidRDefault="00E778C2" w:rsidP="00E778C2">
      <w:pPr>
        <w:spacing w:after="0" w:line="240" w:lineRule="auto"/>
        <w:jc w:val="both"/>
      </w:pPr>
    </w:p>
    <w:p w:rsidR="00E778C2" w:rsidRDefault="00E778C2" w:rsidP="00E778C2">
      <w:pPr>
        <w:spacing w:after="0" w:line="240" w:lineRule="auto"/>
        <w:jc w:val="both"/>
      </w:pPr>
      <w:r>
        <w:t>Se considerará que una unidad agropecuaria está dividida en parcelas, cuando los terrenos de dicha unidad agropecuaria están divididos por:</w:t>
      </w:r>
    </w:p>
    <w:p w:rsidR="00E778C2" w:rsidRDefault="00E778C2" w:rsidP="00E778C2">
      <w:pPr>
        <w:spacing w:after="0" w:line="240" w:lineRule="auto"/>
        <w:jc w:val="both"/>
      </w:pPr>
    </w:p>
    <w:p w:rsidR="00E778C2" w:rsidRDefault="00E778C2" w:rsidP="00E778C2">
      <w:pPr>
        <w:spacing w:after="0" w:line="240" w:lineRule="auto"/>
        <w:jc w:val="both"/>
      </w:pPr>
      <w:r>
        <w:t>-</w:t>
      </w:r>
      <w:r>
        <w:tab/>
        <w:t>Carreteras asfaltadas o sin asfaltar, que no son de propiedad de la unidad agropecuaria.</w:t>
      </w:r>
    </w:p>
    <w:p w:rsidR="00E778C2" w:rsidRDefault="00E778C2" w:rsidP="00E778C2">
      <w:pPr>
        <w:spacing w:after="0" w:line="240" w:lineRule="auto"/>
        <w:jc w:val="both"/>
      </w:pPr>
    </w:p>
    <w:p w:rsidR="00E778C2" w:rsidRDefault="00E778C2" w:rsidP="00E778C2">
      <w:pPr>
        <w:spacing w:after="0" w:line="240" w:lineRule="auto"/>
        <w:jc w:val="both"/>
      </w:pPr>
      <w:r>
        <w:tab/>
      </w:r>
      <w:r>
        <w:tab/>
        <w:t>-</w:t>
      </w:r>
      <w:r>
        <w:tab/>
        <w:t>Caminos y senderos que no son de propiedad de la unidad agropecuaria.</w:t>
      </w:r>
    </w:p>
    <w:p w:rsidR="00E778C2" w:rsidRDefault="00E778C2" w:rsidP="00E778C2">
      <w:pPr>
        <w:spacing w:after="0" w:line="240" w:lineRule="auto"/>
        <w:jc w:val="both"/>
      </w:pPr>
    </w:p>
    <w:p w:rsidR="00E778C2" w:rsidRDefault="00E778C2" w:rsidP="00E778C2">
      <w:pPr>
        <w:spacing w:after="0" w:line="240" w:lineRule="auto"/>
        <w:jc w:val="both"/>
      </w:pPr>
      <w:r>
        <w:tab/>
      </w:r>
      <w:r>
        <w:tab/>
        <w:t>-</w:t>
      </w:r>
      <w:r>
        <w:tab/>
        <w:t>Vías férreas, de uso público.</w:t>
      </w:r>
    </w:p>
    <w:p w:rsidR="00E778C2" w:rsidRDefault="00E778C2" w:rsidP="00E778C2">
      <w:pPr>
        <w:spacing w:after="0" w:line="240" w:lineRule="auto"/>
        <w:jc w:val="both"/>
      </w:pPr>
    </w:p>
    <w:p w:rsidR="00E778C2" w:rsidRDefault="00E778C2" w:rsidP="00E778C2">
      <w:pPr>
        <w:spacing w:after="0" w:line="240" w:lineRule="auto"/>
        <w:jc w:val="both"/>
      </w:pPr>
      <w:r>
        <w:tab/>
      </w:r>
      <w:r>
        <w:tab/>
        <w:t>-</w:t>
      </w:r>
      <w:r>
        <w:tab/>
        <w:t>Ríos, riachuelos, canales principales.</w:t>
      </w:r>
    </w:p>
    <w:p w:rsidR="00E778C2" w:rsidRDefault="00E778C2" w:rsidP="00E778C2">
      <w:pPr>
        <w:spacing w:after="0" w:line="240" w:lineRule="auto"/>
        <w:jc w:val="both"/>
      </w:pPr>
    </w:p>
    <w:p w:rsidR="00E778C2" w:rsidRDefault="00E778C2" w:rsidP="00E778C2">
      <w:pPr>
        <w:spacing w:after="0" w:line="240" w:lineRule="auto"/>
        <w:jc w:val="both"/>
      </w:pPr>
      <w:r>
        <w:tab/>
      </w:r>
      <w:r>
        <w:tab/>
        <w:t>-</w:t>
      </w:r>
      <w:r>
        <w:tab/>
        <w:t>Terrenos productivos o no, que no formen parte de la unidad agropecuaria.</w:t>
      </w:r>
    </w:p>
    <w:p w:rsidR="00E778C2" w:rsidRDefault="00E778C2" w:rsidP="00E778C2">
      <w:pPr>
        <w:spacing w:after="0" w:line="240" w:lineRule="auto"/>
        <w:jc w:val="both"/>
      </w:pPr>
    </w:p>
    <w:p w:rsidR="00E778C2" w:rsidRDefault="00E778C2" w:rsidP="00E778C2">
      <w:pPr>
        <w:spacing w:after="0" w:line="240" w:lineRule="auto"/>
        <w:jc w:val="both"/>
      </w:pPr>
      <w:r>
        <w:t>DISTRITO DE LA PRIMAVERA</w:t>
      </w:r>
    </w:p>
    <w:p w:rsidR="00E778C2" w:rsidRDefault="00E778C2" w:rsidP="00E778C2">
      <w:pPr>
        <w:spacing w:after="0" w:line="240" w:lineRule="auto"/>
        <w:jc w:val="both"/>
      </w:pPr>
    </w:p>
    <w:p w:rsidR="00E778C2" w:rsidRDefault="00E778C2" w:rsidP="00E778C2">
      <w:pPr>
        <w:spacing w:after="0" w:line="240" w:lineRule="auto"/>
        <w:jc w:val="both"/>
      </w:pPr>
      <w:r>
        <w:t>Los Terrenos 1 y 2 pertenecen a la hacienda La Flores, que es una unidad agropecuaria formada por 2 parcelas por estar dividida por una carretera principal.</w:t>
      </w:r>
    </w:p>
    <w:p w:rsidR="00E778C2" w:rsidRDefault="00E778C2" w:rsidP="00E778C2">
      <w:pPr>
        <w:spacing w:after="0" w:line="240" w:lineRule="auto"/>
        <w:jc w:val="both"/>
      </w:pPr>
    </w:p>
    <w:p w:rsidR="00E778C2" w:rsidRDefault="00E778C2" w:rsidP="00E778C2">
      <w:pPr>
        <w:spacing w:after="0" w:line="240" w:lineRule="auto"/>
        <w:jc w:val="both"/>
      </w:pPr>
      <w:r>
        <w:tab/>
        <w:t>No se considerará que una unidad agropecuaria está dividida en parcelas, cuando los terrenos de dicha unidad están separadas por:</w:t>
      </w:r>
    </w:p>
    <w:p w:rsidR="00E778C2" w:rsidRDefault="00E778C2" w:rsidP="00E778C2">
      <w:pPr>
        <w:spacing w:after="0" w:line="240" w:lineRule="auto"/>
        <w:jc w:val="both"/>
      </w:pPr>
    </w:p>
    <w:p w:rsidR="00E778C2" w:rsidRDefault="00E778C2" w:rsidP="00E778C2">
      <w:pPr>
        <w:spacing w:after="0" w:line="240" w:lineRule="auto"/>
        <w:jc w:val="both"/>
      </w:pPr>
      <w:r>
        <w:t>-</w:t>
      </w:r>
      <w:r>
        <w:tab/>
        <w:t>Tapiales y muros, cercos, alambrados, etc.</w:t>
      </w:r>
    </w:p>
    <w:p w:rsidR="00E778C2" w:rsidRDefault="00E778C2" w:rsidP="00E778C2">
      <w:pPr>
        <w:spacing w:after="0" w:line="240" w:lineRule="auto"/>
        <w:jc w:val="both"/>
      </w:pPr>
    </w:p>
    <w:p w:rsidR="00E778C2" w:rsidRDefault="00E778C2" w:rsidP="00E778C2">
      <w:pPr>
        <w:spacing w:after="0" w:line="240" w:lineRule="auto"/>
        <w:jc w:val="both"/>
      </w:pPr>
      <w:r>
        <w:lastRenderedPageBreak/>
        <w:tab/>
        <w:t>-</w:t>
      </w:r>
      <w:r>
        <w:tab/>
        <w:t>Carreteras, caminos y senderos de uso interno de la unidad agropecuaria.</w:t>
      </w:r>
    </w:p>
    <w:p w:rsidR="00E778C2" w:rsidRDefault="00E778C2" w:rsidP="00E778C2">
      <w:pPr>
        <w:spacing w:after="0" w:line="240" w:lineRule="auto"/>
        <w:jc w:val="both"/>
      </w:pPr>
    </w:p>
    <w:p w:rsidR="00E778C2" w:rsidRDefault="00E778C2" w:rsidP="00E778C2">
      <w:pPr>
        <w:spacing w:after="0" w:line="240" w:lineRule="auto"/>
        <w:jc w:val="both"/>
      </w:pPr>
      <w:r>
        <w:tab/>
        <w:t>-</w:t>
      </w:r>
      <w:r>
        <w:tab/>
        <w:t>Vías férreas internas de la unidad agropecuaria.</w:t>
      </w:r>
    </w:p>
    <w:p w:rsidR="00E778C2" w:rsidRDefault="00E778C2" w:rsidP="00E778C2">
      <w:pPr>
        <w:spacing w:after="0" w:line="240" w:lineRule="auto"/>
        <w:jc w:val="both"/>
      </w:pPr>
    </w:p>
    <w:p w:rsidR="00E778C2" w:rsidRDefault="00E778C2" w:rsidP="00E778C2">
      <w:pPr>
        <w:spacing w:after="0" w:line="240" w:lineRule="auto"/>
        <w:jc w:val="both"/>
      </w:pPr>
      <w:r>
        <w:tab/>
        <w:t>-</w:t>
      </w:r>
      <w:r>
        <w:tab/>
        <w:t>Líneas de árboles y postes telegráficos o telefónicos.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DISTRITO DE AMBAR</w:t>
      </w:r>
    </w:p>
    <w:p w:rsidR="00E778C2" w:rsidRDefault="00E778C2" w:rsidP="00E778C2">
      <w:pPr>
        <w:spacing w:after="0" w:line="240" w:lineRule="auto"/>
        <w:jc w:val="both"/>
      </w:pPr>
    </w:p>
    <w:p w:rsidR="00E778C2" w:rsidRDefault="00E778C2" w:rsidP="00E778C2">
      <w:pPr>
        <w:spacing w:after="0" w:line="240" w:lineRule="auto"/>
        <w:jc w:val="both"/>
      </w:pPr>
      <w:r>
        <w:t>El fundo Aguajal es una unidad agropecuaria con una sola parcela ya que las divisiones que existen son solamente un camino de uso interno del fundo y un cerco.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En consecuencia:</w:t>
      </w:r>
    </w:p>
    <w:p w:rsidR="00E778C2" w:rsidRDefault="00E778C2" w:rsidP="00E778C2">
      <w:pPr>
        <w:spacing w:after="0" w:line="240" w:lineRule="auto"/>
        <w:jc w:val="both"/>
      </w:pPr>
    </w:p>
    <w:p w:rsidR="00E778C2" w:rsidRDefault="00E778C2" w:rsidP="00E778C2">
      <w:pPr>
        <w:spacing w:after="0" w:line="240" w:lineRule="auto"/>
        <w:jc w:val="both"/>
      </w:pPr>
      <w:r>
        <w:t>1)</w:t>
      </w:r>
      <w:r>
        <w:tab/>
        <w:t>La unidad agropecuaria puede estar formada por una o más parcelas, siempre y cuando las parcelas estén ubicadas en el mismo distrito y formen parte de la misma unidad técnica y económica (teniendo presente las aclaraciones a la definición de unidad agropecuaria, sobre unidad técnica y económica).</w:t>
      </w:r>
    </w:p>
    <w:p w:rsidR="00E778C2" w:rsidRDefault="00E778C2" w:rsidP="00E778C2">
      <w:pPr>
        <w:spacing w:after="0" w:line="240" w:lineRule="auto"/>
        <w:jc w:val="both"/>
      </w:pPr>
    </w:p>
    <w:p w:rsidR="00E778C2" w:rsidRDefault="00E778C2" w:rsidP="00E778C2">
      <w:pPr>
        <w:spacing w:after="0" w:line="240" w:lineRule="auto"/>
        <w:jc w:val="both"/>
      </w:pPr>
      <w:r>
        <w:t>Dentro de este distrito la parcela 1 es de propiedad de Manuel Arias y la parcela 2 de Pedro Quispe. Ambas parcelas son trabajadas por Manuel Arias usando la misma mano de obra y el mismo tractor. En este caso, las parcelas 1 y 2 forman una unidad agropecuaria cuyo productor es Manuel Arias.</w:t>
      </w:r>
    </w:p>
    <w:p w:rsidR="00E778C2" w:rsidRDefault="00E778C2" w:rsidP="00E778C2">
      <w:pPr>
        <w:spacing w:after="0" w:line="240" w:lineRule="auto"/>
        <w:jc w:val="both"/>
      </w:pPr>
      <w:r>
        <w:t>Las parcelas 1 y 2 (ubicados dentro del distrito de Sapallanga) y la parcela 3 (ubicada en el distrito de Pucará) son explotadas por el productor Marino Corrales usando la misma mano de obra y los mismos animales. Las 3 parcelas son administradas por el mismo. En este caso, las dos parcelas ubicadas en el distrito de Sapallanga forman una unidad agropecuaria y la parcela 3 es otra unidad agropecuaria por estar ubicada en otro distrito.</w:t>
      </w:r>
    </w:p>
    <w:p w:rsidR="00E778C2" w:rsidRDefault="00E778C2" w:rsidP="00E778C2">
      <w:pPr>
        <w:spacing w:after="0" w:line="240" w:lineRule="auto"/>
        <w:jc w:val="both"/>
      </w:pPr>
    </w:p>
    <w:p w:rsidR="00E778C2" w:rsidRDefault="00E778C2" w:rsidP="00E778C2">
      <w:pPr>
        <w:spacing w:after="0" w:line="240" w:lineRule="auto"/>
        <w:jc w:val="both"/>
      </w:pPr>
      <w:r>
        <w:t>2)</w:t>
      </w:r>
      <w:r>
        <w:tab/>
        <w:t>Cuando algunos de los terrenos están dedicados a la extracción de productos naturales o silvestres, ya sean vegetales como jebe, madera, algarrobo, tara o taya, cascarilla, castaña de Madre de Dios, palo de rosa, leche caspi, etc. o productos animales silvestres, etc., esos terrenos deberán incluirse como parte de la unidad agropecuaria.</w:t>
      </w:r>
    </w:p>
    <w:p w:rsidR="00E778C2" w:rsidRDefault="00E778C2" w:rsidP="00E778C2">
      <w:pPr>
        <w:spacing w:after="0" w:line="240" w:lineRule="auto"/>
        <w:jc w:val="both"/>
      </w:pPr>
    </w:p>
    <w:p w:rsidR="00E778C2" w:rsidRDefault="00E778C2" w:rsidP="00E778C2">
      <w:pPr>
        <w:spacing w:after="0" w:line="240" w:lineRule="auto"/>
        <w:jc w:val="both"/>
      </w:pPr>
      <w:r>
        <w:t>3)</w:t>
      </w:r>
      <w:r>
        <w:tab/>
        <w:t>Si además de la producción agropecuaria mencionada en el párrafo 3.7.1 de Aclaraciones a la Definición, la unidad agropecuaria tiene caballos de carrera, toros de lidia y gallos de pelea, éstos deben incluirse como parte de la unidad agropecuaria.</w:t>
      </w:r>
    </w:p>
    <w:p w:rsidR="00E778C2" w:rsidRDefault="00E778C2" w:rsidP="00E778C2">
      <w:pPr>
        <w:spacing w:after="0" w:line="240" w:lineRule="auto"/>
        <w:jc w:val="both"/>
      </w:pPr>
    </w:p>
    <w:p w:rsidR="00E778C2" w:rsidRDefault="00E778C2" w:rsidP="00E778C2">
      <w:pPr>
        <w:spacing w:after="0" w:line="240" w:lineRule="auto"/>
        <w:jc w:val="both"/>
      </w:pPr>
      <w:r>
        <w:tab/>
        <w:t>4)</w:t>
      </w:r>
      <w:r>
        <w:tab/>
        <w:t>Cuando en una comunidad campesina o institución similar se entrega una superficie netamente delimitada o un determinado número de cabezas de ganado o aves de corral, a un individuo que la aprovecha o tiene participación en sus productos, se considerará tal superficie o número de cabezas de ganado o aves de corral como una unidad agropecuaria independiente y al individuo como productor.</w:t>
      </w:r>
    </w:p>
    <w:p w:rsidR="00E778C2" w:rsidRDefault="00E778C2" w:rsidP="00E778C2">
      <w:pPr>
        <w:spacing w:after="0" w:line="240" w:lineRule="auto"/>
        <w:jc w:val="both"/>
      </w:pPr>
    </w:p>
    <w:p w:rsidR="00E778C2" w:rsidRDefault="00E778C2" w:rsidP="00E778C2">
      <w:pPr>
        <w:spacing w:after="0" w:line="240" w:lineRule="auto"/>
        <w:jc w:val="both"/>
      </w:pPr>
      <w:r>
        <w:t>En las comunidades campesinas se da el caso de comuneros que tienen un terreno asignado y cabezas de ganado de su propiedad que pastan en terrenos de la comunidad, sólo el terreno asignado y las cabezas de ganado forman parte de su unidad agropecuaria, no así los terrenos de la comunidad donde pasta su ganado, como se verá en el punto 5.</w:t>
      </w:r>
    </w:p>
    <w:p w:rsidR="00E778C2" w:rsidRDefault="00E778C2" w:rsidP="00E778C2">
      <w:pPr>
        <w:spacing w:after="0" w:line="240" w:lineRule="auto"/>
        <w:jc w:val="both"/>
      </w:pPr>
    </w:p>
    <w:p w:rsidR="00E778C2" w:rsidRDefault="00E778C2" w:rsidP="00E778C2">
      <w:pPr>
        <w:spacing w:after="0" w:line="240" w:lineRule="auto"/>
        <w:jc w:val="both"/>
      </w:pPr>
      <w:r>
        <w:tab/>
        <w:t>5)</w:t>
      </w:r>
      <w:r>
        <w:tab/>
        <w:t>En las comunidades campesinas o entidades similares, la parte que es de uso común para la agricultura o el pastoreo, se considerará como una unidad agropecuaria.</w:t>
      </w:r>
    </w:p>
    <w:p w:rsidR="00E778C2" w:rsidRDefault="00E778C2" w:rsidP="00E778C2">
      <w:pPr>
        <w:spacing w:after="0" w:line="240" w:lineRule="auto"/>
        <w:jc w:val="both"/>
      </w:pPr>
    </w:p>
    <w:p w:rsidR="00E778C2" w:rsidRDefault="00E778C2" w:rsidP="00E778C2">
      <w:pPr>
        <w:spacing w:after="0" w:line="240" w:lineRule="auto"/>
        <w:jc w:val="both"/>
      </w:pPr>
      <w:r>
        <w:t>6)</w:t>
      </w:r>
      <w:r>
        <w:tab/>
        <w:t>Si un miembro del hogar censal del productor trabaja independientemente en una chacra o cría animales para la producción agropecuaria, esta chacra o animales se considerará como otra unidad agropecuaria.</w:t>
      </w:r>
    </w:p>
    <w:p w:rsidR="00E778C2" w:rsidRDefault="00E778C2" w:rsidP="00E778C2">
      <w:pPr>
        <w:spacing w:after="0" w:line="240" w:lineRule="auto"/>
        <w:jc w:val="both"/>
      </w:pPr>
    </w:p>
    <w:p w:rsidR="00E778C2" w:rsidRDefault="00E778C2" w:rsidP="00E778C2">
      <w:pPr>
        <w:spacing w:after="0" w:line="240" w:lineRule="auto"/>
        <w:jc w:val="both"/>
      </w:pPr>
      <w:r>
        <w:t>Con igual o mayor razón, cualquier persona que habita dentro de la vivienda del productor sin ser miembro de su hogar censal y que trabaja independientemente en una superficie o cría animales para la producción agropecuaria, se considerará esta superficie o animales como otra unidad agropecuaria.</w:t>
      </w:r>
    </w:p>
    <w:p w:rsidR="00E778C2" w:rsidRDefault="00E778C2" w:rsidP="00E778C2">
      <w:pPr>
        <w:spacing w:after="0" w:line="240" w:lineRule="auto"/>
        <w:jc w:val="both"/>
      </w:pPr>
    </w:p>
    <w:p w:rsidR="00E778C2" w:rsidRDefault="00E778C2" w:rsidP="00E778C2">
      <w:pPr>
        <w:spacing w:after="0" w:line="240" w:lineRule="auto"/>
        <w:jc w:val="both"/>
      </w:pPr>
      <w:r>
        <w:t xml:space="preserve">En la vivienda (1), reside el Sr. Teófilo Gutiérrez y trabaja las tierras de su propiedad (2). Su hijo </w:t>
      </w:r>
      <w:r>
        <w:tab/>
        <w:t xml:space="preserve">Alfonso Gutiérrez, que reside en la misma vivienda ha obtenido un préstamo y ha instalado una </w:t>
      </w:r>
      <w:r>
        <w:tab/>
        <w:t>granja avícola.</w:t>
      </w:r>
    </w:p>
    <w:p w:rsidR="00E778C2" w:rsidRDefault="00E778C2" w:rsidP="00E778C2">
      <w:pPr>
        <w:spacing w:after="0" w:line="240" w:lineRule="auto"/>
        <w:jc w:val="both"/>
      </w:pPr>
    </w:p>
    <w:p w:rsidR="00E778C2" w:rsidRDefault="00E778C2" w:rsidP="00E778C2">
      <w:pPr>
        <w:spacing w:after="0" w:line="240" w:lineRule="auto"/>
        <w:jc w:val="both"/>
      </w:pPr>
      <w:r>
        <w:tab/>
        <w:t>Se considera dos unidades agropecuarias:</w:t>
      </w:r>
    </w:p>
    <w:p w:rsidR="00E778C2" w:rsidRDefault="00E778C2" w:rsidP="00E778C2">
      <w:pPr>
        <w:spacing w:after="0" w:line="240" w:lineRule="auto"/>
        <w:jc w:val="both"/>
      </w:pPr>
    </w:p>
    <w:p w:rsidR="00E778C2" w:rsidRDefault="00E778C2" w:rsidP="00E778C2">
      <w:pPr>
        <w:spacing w:after="0" w:line="240" w:lineRule="auto"/>
        <w:jc w:val="both"/>
      </w:pPr>
      <w:r>
        <w:t>1.</w:t>
      </w:r>
      <w:r>
        <w:tab/>
        <w:t>Unidad agropecuaria formada por los terrenos de propiedad de Teófilo Gutiérrez y cuyo productor es él mismo.</w:t>
      </w:r>
    </w:p>
    <w:p w:rsidR="00E778C2" w:rsidRDefault="00E778C2" w:rsidP="00E778C2">
      <w:pPr>
        <w:spacing w:after="0" w:line="240" w:lineRule="auto"/>
        <w:jc w:val="both"/>
      </w:pPr>
    </w:p>
    <w:p w:rsidR="00E778C2" w:rsidRDefault="00E778C2" w:rsidP="00E778C2">
      <w:pPr>
        <w:spacing w:after="0" w:line="240" w:lineRule="auto"/>
        <w:jc w:val="both"/>
      </w:pPr>
      <w:r>
        <w:tab/>
      </w:r>
      <w:r>
        <w:tab/>
        <w:t>2.</w:t>
      </w:r>
      <w:r>
        <w:tab/>
        <w:t>Unidad agropecuaria formada por la granja avícola cuyo productor es Alfonso Gutiérrez.</w:t>
      </w:r>
    </w:p>
    <w:p w:rsidR="00E778C2" w:rsidRDefault="00E778C2" w:rsidP="00E778C2">
      <w:pPr>
        <w:spacing w:after="0" w:line="240" w:lineRule="auto"/>
        <w:jc w:val="both"/>
      </w:pPr>
    </w:p>
    <w:p w:rsidR="00E778C2" w:rsidRDefault="00E778C2" w:rsidP="00E778C2">
      <w:pPr>
        <w:spacing w:after="0" w:line="240" w:lineRule="auto"/>
        <w:jc w:val="both"/>
      </w:pPr>
      <w:r>
        <w:t>7)</w:t>
      </w:r>
      <w:r>
        <w:tab/>
        <w:t>Las tierras utilizadas en común por los productores, para el pastoreo de sus ganados, en la proximidad de sus unidades agropecuarias y de propiedad de un Consejo Municipal, serán consideradas como unidades agropecuarias si cumplen las dos (2) condiciones siguientes:</w:t>
      </w:r>
    </w:p>
    <w:p w:rsidR="00E778C2" w:rsidRDefault="00E778C2" w:rsidP="00E778C2">
      <w:pPr>
        <w:spacing w:after="0" w:line="240" w:lineRule="auto"/>
        <w:jc w:val="both"/>
      </w:pPr>
    </w:p>
    <w:p w:rsidR="00E778C2" w:rsidRDefault="00E778C2" w:rsidP="00E778C2">
      <w:pPr>
        <w:spacing w:after="0" w:line="240" w:lineRule="auto"/>
        <w:jc w:val="both"/>
      </w:pPr>
      <w:r>
        <w:t>i)</w:t>
      </w:r>
      <w:r>
        <w:tab/>
        <w:t>La superficie (por lo general una área fija) tiene límites conocidos; y</w:t>
      </w:r>
    </w:p>
    <w:p w:rsidR="00E778C2" w:rsidRDefault="00E778C2" w:rsidP="00E778C2">
      <w:pPr>
        <w:spacing w:after="0" w:line="240" w:lineRule="auto"/>
        <w:jc w:val="both"/>
      </w:pPr>
    </w:p>
    <w:p w:rsidR="00E778C2" w:rsidRDefault="00E778C2" w:rsidP="00E778C2">
      <w:pPr>
        <w:spacing w:after="0" w:line="240" w:lineRule="auto"/>
        <w:jc w:val="both"/>
      </w:pPr>
      <w:r>
        <w:tab/>
      </w:r>
      <w:r>
        <w:tab/>
        <w:t>ii)</w:t>
      </w:r>
      <w:r>
        <w:tab/>
        <w:t>Se ejerce una supervisión respecto del aprovechamiento de la tierra, por parte del Consejo Municipal.</w:t>
      </w:r>
    </w:p>
    <w:p w:rsidR="00E778C2" w:rsidRDefault="00E778C2" w:rsidP="00E778C2">
      <w:pPr>
        <w:spacing w:after="0" w:line="240" w:lineRule="auto"/>
        <w:jc w:val="both"/>
      </w:pPr>
    </w:p>
    <w:p w:rsidR="00E778C2" w:rsidRDefault="00E778C2" w:rsidP="00E778C2">
      <w:pPr>
        <w:spacing w:after="0" w:line="240" w:lineRule="auto"/>
        <w:jc w:val="both"/>
      </w:pPr>
      <w:r>
        <w:t>Las tierras que no se ajusten a estas normas no se incluirán en el censo.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w:t>
      </w:r>
      <w:r>
        <w:tab/>
        <w:t>DEFINICIONES CARTOGRAFICAS</w:t>
      </w:r>
    </w:p>
    <w:p w:rsidR="00E778C2" w:rsidRDefault="00E778C2" w:rsidP="00E778C2">
      <w:pPr>
        <w:spacing w:after="0" w:line="240" w:lineRule="auto"/>
        <w:jc w:val="both"/>
      </w:pPr>
    </w:p>
    <w:p w:rsidR="00E778C2" w:rsidRDefault="00E778C2" w:rsidP="00E778C2">
      <w:pPr>
        <w:spacing w:after="0" w:line="240" w:lineRule="auto"/>
        <w:jc w:val="both"/>
      </w:pPr>
      <w:r>
        <w:tab/>
        <w:t>4.1.</w:t>
      </w:r>
      <w:r>
        <w:tab/>
        <w:t>LIMITE DISTRITAL</w:t>
      </w:r>
    </w:p>
    <w:p w:rsidR="00E778C2" w:rsidRDefault="00E778C2" w:rsidP="00E778C2">
      <w:pPr>
        <w:spacing w:after="0" w:line="240" w:lineRule="auto"/>
        <w:jc w:val="both"/>
      </w:pPr>
    </w:p>
    <w:p w:rsidR="00E778C2" w:rsidRDefault="00E778C2" w:rsidP="00E778C2">
      <w:pPr>
        <w:spacing w:after="0" w:line="240" w:lineRule="auto"/>
        <w:jc w:val="both"/>
      </w:pPr>
      <w:r>
        <w:t>Es el desarrollo perimétrico de la circunscripción distrital, constituido por accidentes naturales o artificiales fácilmente identificables en el terreno, que corresponden a los linderos que se les señala y/o describe en la Ley de creación o modificación territorial, y que deben ser susceptibles de trazo en los documentos cartográficos de precisión existentes.</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4.2.</w:t>
      </w:r>
      <w:r>
        <w:tab/>
        <w:t>LINEA DIVISORIA DE AGUAS</w:t>
      </w:r>
    </w:p>
    <w:p w:rsidR="00E778C2" w:rsidRDefault="00E778C2" w:rsidP="00E778C2">
      <w:pPr>
        <w:spacing w:after="0" w:line="240" w:lineRule="auto"/>
        <w:jc w:val="both"/>
      </w:pPr>
    </w:p>
    <w:p w:rsidR="00E778C2" w:rsidRDefault="00E778C2" w:rsidP="00E778C2">
      <w:pPr>
        <w:spacing w:after="0" w:line="240" w:lineRule="auto"/>
        <w:jc w:val="both"/>
      </w:pPr>
      <w:r>
        <w:t>Es la cordillera o ramal que separa las vertientes, haciendo que las aguas corran en direcciones opuestas en un territorio.</w:t>
      </w:r>
    </w:p>
    <w:p w:rsidR="00211DD0" w:rsidRDefault="00211DD0">
      <w:r>
        <w:br w:type="page"/>
      </w:r>
    </w:p>
    <w:p w:rsidR="00E778C2" w:rsidRDefault="00E778C2" w:rsidP="00E778C2">
      <w:pPr>
        <w:spacing w:after="0" w:line="240" w:lineRule="auto"/>
        <w:jc w:val="both"/>
      </w:pPr>
      <w:r>
        <w:lastRenderedPageBreak/>
        <w:t>4.3</w:t>
      </w:r>
      <w:r>
        <w:tab/>
        <w:t>LINEA DE CUMBRE</w:t>
      </w:r>
    </w:p>
    <w:p w:rsidR="00E778C2" w:rsidRDefault="00E778C2" w:rsidP="00E778C2">
      <w:pPr>
        <w:spacing w:after="0" w:line="240" w:lineRule="auto"/>
        <w:jc w:val="both"/>
      </w:pPr>
    </w:p>
    <w:p w:rsidR="00E778C2" w:rsidRDefault="00E778C2" w:rsidP="00E778C2">
      <w:pPr>
        <w:spacing w:after="0" w:line="240" w:lineRule="auto"/>
        <w:jc w:val="both"/>
      </w:pPr>
      <w:r>
        <w:t>Es la línea que une las alturas más prominentes o sobresalientes de un área, siguiendo la morfología del terreno en sus puntos más altos.</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4.4</w:t>
      </w:r>
      <w:r>
        <w:tab/>
        <w:t>SIGNOS CONVENCIONALES</w:t>
      </w:r>
    </w:p>
    <w:p w:rsidR="00E778C2" w:rsidRDefault="00E778C2" w:rsidP="00E778C2">
      <w:pPr>
        <w:spacing w:after="0" w:line="240" w:lineRule="auto"/>
        <w:jc w:val="both"/>
      </w:pPr>
    </w:p>
    <w:p w:rsidR="00E778C2" w:rsidRDefault="00E778C2" w:rsidP="00E778C2">
      <w:pPr>
        <w:spacing w:after="0" w:line="240" w:lineRule="auto"/>
        <w:jc w:val="both"/>
      </w:pPr>
      <w:r>
        <w:t>Es la representación gráfica de los detalles físicos, naturales y artificiales del terreno, que por la escala no permiten su representación en el papel.</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4.5</w:t>
      </w:r>
      <w:r>
        <w:tab/>
        <w:t>TOPONIMIA</w:t>
      </w:r>
    </w:p>
    <w:p w:rsidR="00E778C2" w:rsidRDefault="00E778C2" w:rsidP="00E778C2">
      <w:pPr>
        <w:spacing w:after="0" w:line="240" w:lineRule="auto"/>
        <w:jc w:val="both"/>
      </w:pPr>
    </w:p>
    <w:p w:rsidR="00E778C2" w:rsidRDefault="00E778C2" w:rsidP="00E778C2">
      <w:pPr>
        <w:spacing w:after="0" w:line="240" w:lineRule="auto"/>
        <w:jc w:val="both"/>
      </w:pPr>
      <w:r>
        <w:t>Es la ciencia que investiga el origen, significado y transformaciones de los nombres con que se designan accidentes naturales o artificiales de un determinado lugar, expresados en lengua nativa. Los nombres se denominan topónimos.</w:t>
      </w:r>
    </w:p>
    <w:p w:rsidR="00E778C2" w:rsidRDefault="00E778C2" w:rsidP="00E778C2">
      <w:pPr>
        <w:spacing w:after="0" w:line="240" w:lineRule="auto"/>
        <w:jc w:val="both"/>
      </w:pPr>
    </w:p>
    <w:p w:rsidR="00E778C2" w:rsidRDefault="00E778C2" w:rsidP="00E778C2">
      <w:pPr>
        <w:spacing w:after="0" w:line="240" w:lineRule="auto"/>
        <w:jc w:val="both"/>
      </w:pPr>
      <w:r>
        <w:tab/>
      </w:r>
      <w:r>
        <w:tab/>
        <w:t>Comúnmente se denomina topónimia al conjunto de topónimos (nombres en un documento cartográfico.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4.6</w:t>
      </w:r>
      <w:r>
        <w:tab/>
        <w:t>VALLE</w:t>
      </w:r>
    </w:p>
    <w:p w:rsidR="00E778C2" w:rsidRDefault="00E778C2" w:rsidP="00E778C2">
      <w:pPr>
        <w:spacing w:after="0" w:line="240" w:lineRule="auto"/>
        <w:jc w:val="both"/>
      </w:pPr>
    </w:p>
    <w:p w:rsidR="00E778C2" w:rsidRDefault="00E778C2" w:rsidP="00E778C2">
      <w:pPr>
        <w:spacing w:after="0" w:line="240" w:lineRule="auto"/>
        <w:jc w:val="both"/>
      </w:pPr>
      <w:r>
        <w:t>Llanura de tierra entre montes y altura donde se asientan pueblos y caseríos y que se halla dedicada a la actividad agrícola.</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4.7</w:t>
      </w:r>
      <w:r>
        <w:tab/>
        <w:t>CUENCA</w:t>
      </w:r>
    </w:p>
    <w:p w:rsidR="00211DD0" w:rsidRDefault="00211DD0" w:rsidP="00E778C2">
      <w:pPr>
        <w:spacing w:after="0" w:line="240" w:lineRule="auto"/>
        <w:jc w:val="both"/>
      </w:pPr>
    </w:p>
    <w:p w:rsidR="00E778C2" w:rsidRDefault="00E778C2" w:rsidP="00E778C2">
      <w:pPr>
        <w:spacing w:after="0" w:line="240" w:lineRule="auto"/>
        <w:jc w:val="both"/>
      </w:pPr>
      <w:r>
        <w:t>Territorio cuyas aguas afluyen todas a un mismo río, lago o mar.</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4.8</w:t>
      </w:r>
      <w:r>
        <w:tab/>
        <w:t>COTA</w:t>
      </w:r>
    </w:p>
    <w:p w:rsidR="00E778C2" w:rsidRDefault="00E778C2" w:rsidP="00E778C2">
      <w:pPr>
        <w:spacing w:after="0" w:line="240" w:lineRule="auto"/>
        <w:jc w:val="both"/>
      </w:pPr>
    </w:p>
    <w:p w:rsidR="00E778C2" w:rsidRDefault="00E778C2" w:rsidP="00E778C2">
      <w:pPr>
        <w:spacing w:after="0" w:line="240" w:lineRule="auto"/>
        <w:jc w:val="both"/>
      </w:pPr>
      <w:r>
        <w:t>Es la representación numérica de la altitud de un punto de la superficie terrestre referida al nivel medio del mar.</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4.9</w:t>
      </w:r>
      <w:r>
        <w:tab/>
        <w:t>CURVAS DE NIVEL</w:t>
      </w:r>
    </w:p>
    <w:p w:rsidR="00E778C2" w:rsidRDefault="00E778C2" w:rsidP="00E778C2">
      <w:pPr>
        <w:spacing w:after="0" w:line="240" w:lineRule="auto"/>
        <w:jc w:val="both"/>
      </w:pPr>
    </w:p>
    <w:p w:rsidR="00E778C2" w:rsidRDefault="00E778C2" w:rsidP="00E778C2">
      <w:pPr>
        <w:spacing w:after="0" w:line="240" w:lineRule="auto"/>
        <w:jc w:val="both"/>
      </w:pPr>
      <w:r>
        <w:t>Son líneas imaginarias que unen puntos de igual altitud referidas a un nivel de base que es el nivel medio del mar. Son llamadas también curvas hipsométricas y sirven para representar el relieve de la superficie terrestre.</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4.10</w:t>
      </w:r>
      <w:r>
        <w:tab/>
        <w:t>ESCALA</w:t>
      </w:r>
    </w:p>
    <w:p w:rsidR="00E778C2" w:rsidRDefault="00E778C2" w:rsidP="00E778C2">
      <w:pPr>
        <w:spacing w:after="0" w:line="240" w:lineRule="auto"/>
        <w:jc w:val="both"/>
      </w:pPr>
    </w:p>
    <w:p w:rsidR="00E778C2" w:rsidRDefault="00E778C2" w:rsidP="00E778C2">
      <w:pPr>
        <w:spacing w:after="0" w:line="240" w:lineRule="auto"/>
        <w:jc w:val="both"/>
      </w:pPr>
      <w:r>
        <w:t>Es la relación de tamaño que existe entre los objetos del terreno y su representación en el mapa. También se define como una razón aritmética que expresa una relación entre el mapa y el terreno.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lastRenderedPageBreak/>
        <w:t>Veamos el siguiente ejemplo: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1:100,000  Esta escala expresa una relación entre dos cosas: el mapa y el terreno.</w:t>
      </w:r>
    </w:p>
    <w:p w:rsidR="00E778C2" w:rsidRDefault="00E778C2" w:rsidP="00E778C2">
      <w:pPr>
        <w:spacing w:after="0" w:line="240" w:lineRule="auto"/>
        <w:jc w:val="both"/>
      </w:pPr>
    </w:p>
    <w:p w:rsidR="00E778C2" w:rsidRDefault="00E778C2" w:rsidP="00E778C2">
      <w:pPr>
        <w:spacing w:after="0" w:line="240" w:lineRule="auto"/>
        <w:jc w:val="both"/>
      </w:pPr>
      <w:r>
        <w:t>Donde:</w:t>
      </w:r>
      <w:r>
        <w:tab/>
        <w:t>1 está referido al mapa, y 100,000 está referido al terreno.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El significado de esta escala es que 1 cm. en el mapa representa 100,000 cm del terreno. En otros términos 1 cm. del mapa representa 1 km. del terreno.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4.11</w:t>
      </w:r>
      <w:r>
        <w:tab/>
        <w:t>ACCIDENTES NATURALES</w:t>
      </w:r>
    </w:p>
    <w:p w:rsidR="00E778C2" w:rsidRDefault="00E778C2" w:rsidP="00E778C2">
      <w:pPr>
        <w:spacing w:after="0" w:line="240" w:lineRule="auto"/>
        <w:jc w:val="both"/>
      </w:pPr>
    </w:p>
    <w:p w:rsidR="00E778C2" w:rsidRDefault="00E778C2" w:rsidP="00E778C2">
      <w:pPr>
        <w:spacing w:after="0" w:line="240" w:lineRule="auto"/>
        <w:jc w:val="both"/>
      </w:pPr>
      <w:r>
        <w:t>Son aquellos accidentes físicos del paisaje que nos presenta la naturaleza y que conforman el relieve del terreno, teniendo un carácter permanente. Ejemplo: cauce de un río, cadena de montañas, pongo, etc.</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4.12</w:t>
      </w:r>
      <w:r>
        <w:tab/>
        <w:t>ACCIDENTES CULTURALES Y/O ARTIFICIALES</w:t>
      </w:r>
    </w:p>
    <w:p w:rsidR="00E778C2" w:rsidRDefault="00E778C2" w:rsidP="00E778C2">
      <w:pPr>
        <w:spacing w:after="0" w:line="240" w:lineRule="auto"/>
        <w:jc w:val="both"/>
      </w:pPr>
    </w:p>
    <w:p w:rsidR="00E778C2" w:rsidRDefault="00E778C2" w:rsidP="00E778C2">
      <w:pPr>
        <w:spacing w:after="0" w:line="240" w:lineRule="auto"/>
        <w:jc w:val="both"/>
      </w:pPr>
      <w:r>
        <w:t>Son accidentes físicos que modifican el paisaje y que han sido realizados por la mano del hombre para el desarrollo y progreso del país. Ejemplo: carreteras asfaltadas, caminos carrozables, puentes, vías férreas, canales de irrigación, etc.</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5.</w:t>
      </w:r>
      <w:r>
        <w:tab/>
        <w:t>DOCUMENTOS CARTOGRAFICOS</w:t>
      </w:r>
    </w:p>
    <w:p w:rsidR="00E778C2" w:rsidRDefault="00E778C2" w:rsidP="00E778C2">
      <w:pPr>
        <w:spacing w:after="0" w:line="240" w:lineRule="auto"/>
        <w:jc w:val="both"/>
      </w:pPr>
    </w:p>
    <w:p w:rsidR="00E778C2" w:rsidRDefault="00E778C2" w:rsidP="00E778C2">
      <w:pPr>
        <w:spacing w:after="0" w:line="240" w:lineRule="auto"/>
        <w:jc w:val="both"/>
      </w:pPr>
      <w:r>
        <w:t>5.1</w:t>
      </w:r>
      <w:r>
        <w:tab/>
        <w:t>CARTA NACIONAL</w:t>
      </w:r>
    </w:p>
    <w:p w:rsidR="00E778C2" w:rsidRDefault="00E778C2" w:rsidP="00E778C2">
      <w:pPr>
        <w:spacing w:after="0" w:line="240" w:lineRule="auto"/>
        <w:jc w:val="both"/>
      </w:pPr>
    </w:p>
    <w:p w:rsidR="00E778C2" w:rsidRDefault="00E778C2" w:rsidP="00E778C2">
      <w:pPr>
        <w:spacing w:after="0" w:line="240" w:lineRule="auto"/>
        <w:jc w:val="both"/>
      </w:pPr>
      <w:r>
        <w:t>Son documentos cartográficos elaborados por el Instituto Geográfico Nacional por métodos fotogramétricos de precisión, que presenta la siguiente información:</w:t>
      </w:r>
    </w:p>
    <w:p w:rsidR="00E778C2" w:rsidRDefault="00E778C2" w:rsidP="00E778C2">
      <w:pPr>
        <w:spacing w:after="0" w:line="240" w:lineRule="auto"/>
        <w:jc w:val="both"/>
      </w:pPr>
    </w:p>
    <w:p w:rsidR="00E778C2" w:rsidRDefault="00E778C2" w:rsidP="00E778C2">
      <w:pPr>
        <w:spacing w:after="0" w:line="240" w:lineRule="auto"/>
        <w:jc w:val="both"/>
      </w:pPr>
      <w:r>
        <w:t>-</w:t>
      </w:r>
      <w:r>
        <w:tab/>
        <w:t>Curvas de nivel</w:t>
      </w:r>
    </w:p>
    <w:p w:rsidR="00E778C2" w:rsidRDefault="00E778C2" w:rsidP="00E778C2">
      <w:pPr>
        <w:spacing w:after="0" w:line="240" w:lineRule="auto"/>
        <w:jc w:val="both"/>
      </w:pPr>
      <w:r>
        <w:tab/>
      </w:r>
      <w:r>
        <w:tab/>
        <w:t>-</w:t>
      </w:r>
      <w:r>
        <w:tab/>
        <w:t>Elementos topográficos (acantilados, depresiones, etc.)</w:t>
      </w:r>
    </w:p>
    <w:p w:rsidR="00E778C2" w:rsidRDefault="00E778C2" w:rsidP="00E778C2">
      <w:pPr>
        <w:spacing w:after="0" w:line="240" w:lineRule="auto"/>
        <w:jc w:val="both"/>
      </w:pPr>
      <w:r>
        <w:tab/>
      </w:r>
      <w:r>
        <w:tab/>
        <w:t>-</w:t>
      </w:r>
      <w:r>
        <w:tab/>
        <w:t>Vías de Comunicación</w:t>
      </w:r>
    </w:p>
    <w:p w:rsidR="00E778C2" w:rsidRDefault="00E778C2" w:rsidP="00E778C2">
      <w:pPr>
        <w:spacing w:after="0" w:line="240" w:lineRule="auto"/>
        <w:jc w:val="both"/>
      </w:pPr>
      <w:r>
        <w:tab/>
      </w:r>
      <w:r>
        <w:tab/>
        <w:t>-</w:t>
      </w:r>
      <w:r>
        <w:tab/>
        <w:t>Toponimia</w:t>
      </w:r>
    </w:p>
    <w:p w:rsidR="00E778C2" w:rsidRDefault="00E778C2" w:rsidP="00E778C2">
      <w:pPr>
        <w:spacing w:after="0" w:line="240" w:lineRule="auto"/>
        <w:jc w:val="both"/>
      </w:pPr>
      <w:r>
        <w:tab/>
      </w:r>
      <w:r>
        <w:tab/>
        <w:t>-</w:t>
      </w:r>
      <w:r>
        <w:tab/>
        <w:t>Cotas</w:t>
      </w:r>
    </w:p>
    <w:p w:rsidR="00E778C2" w:rsidRDefault="00E778C2" w:rsidP="00E778C2">
      <w:pPr>
        <w:spacing w:after="0" w:line="240" w:lineRule="auto"/>
        <w:jc w:val="both"/>
      </w:pPr>
      <w:r>
        <w:tab/>
      </w:r>
      <w:r>
        <w:tab/>
        <w:t>-</w:t>
      </w:r>
      <w:r>
        <w:tab/>
        <w:t>Elementos hidrográficos (ríos, quebradas, lagos, lagunas, etc.)</w:t>
      </w:r>
    </w:p>
    <w:p w:rsidR="00E778C2" w:rsidRDefault="00E778C2" w:rsidP="00E778C2">
      <w:pPr>
        <w:spacing w:after="0" w:line="240" w:lineRule="auto"/>
        <w:jc w:val="both"/>
      </w:pPr>
      <w:r>
        <w:tab/>
      </w:r>
      <w:r>
        <w:tab/>
        <w:t>-</w:t>
      </w:r>
      <w:r>
        <w:tab/>
        <w:t>Algunos tipos de cultivo</w:t>
      </w:r>
    </w:p>
    <w:p w:rsidR="00E778C2" w:rsidRDefault="00E778C2" w:rsidP="00E778C2">
      <w:pPr>
        <w:spacing w:after="0" w:line="240" w:lineRule="auto"/>
        <w:jc w:val="both"/>
      </w:pPr>
      <w:r>
        <w:tab/>
      </w:r>
      <w:r>
        <w:tab/>
        <w:t>-</w:t>
      </w:r>
      <w:r>
        <w:tab/>
        <w:t>Cuadrícula</w:t>
      </w:r>
    </w:p>
    <w:p w:rsidR="00E778C2" w:rsidRDefault="00E778C2" w:rsidP="00E778C2">
      <w:pPr>
        <w:spacing w:after="0" w:line="240" w:lineRule="auto"/>
        <w:jc w:val="both"/>
      </w:pPr>
    </w:p>
    <w:p w:rsidR="00E778C2" w:rsidRDefault="00E778C2" w:rsidP="00E778C2">
      <w:pPr>
        <w:spacing w:after="0" w:line="240" w:lineRule="auto"/>
        <w:jc w:val="both"/>
      </w:pPr>
      <w:r>
        <w:t>La Carta Nacional se encuentra a diversas escalas: 1/100,000; 1/50,000 y 1/25,000, siendo la de mayor recubrimiento la de 1/100,000 que a la fecha recubre casi el 100% del territorio nacional.</w:t>
      </w:r>
    </w:p>
    <w:p w:rsidR="00E778C2" w:rsidRDefault="00E778C2" w:rsidP="00E778C2">
      <w:pPr>
        <w:spacing w:after="0" w:line="240" w:lineRule="auto"/>
        <w:jc w:val="both"/>
      </w:pPr>
    </w:p>
    <w:p w:rsidR="00E778C2" w:rsidRDefault="00E778C2" w:rsidP="00E778C2">
      <w:pPr>
        <w:spacing w:after="0" w:line="240" w:lineRule="auto"/>
        <w:jc w:val="both"/>
      </w:pPr>
      <w:r>
        <w:t>5.2</w:t>
      </w:r>
      <w:r>
        <w:tab/>
        <w:t>PLANO TOPOGRAFICO</w:t>
      </w:r>
    </w:p>
    <w:p w:rsidR="00E778C2" w:rsidRDefault="00E778C2" w:rsidP="00E778C2">
      <w:pPr>
        <w:spacing w:after="0" w:line="240" w:lineRule="auto"/>
        <w:jc w:val="both"/>
      </w:pPr>
    </w:p>
    <w:p w:rsidR="00E778C2" w:rsidRDefault="00E778C2" w:rsidP="00E778C2">
      <w:pPr>
        <w:spacing w:after="0" w:line="240" w:lineRule="auto"/>
        <w:jc w:val="both"/>
      </w:pPr>
      <w:r>
        <w:t>Los planos topográficos son documentos cartográficos restituidos como producto inicial de las aerofotografías que sirven para hacer la carta nacional a escala 1:100,000. Están elaborados a escala 1:25,000.</w:t>
      </w:r>
    </w:p>
    <w:p w:rsidR="00E778C2" w:rsidRDefault="00E778C2" w:rsidP="00E778C2">
      <w:pPr>
        <w:spacing w:after="0" w:line="240" w:lineRule="auto"/>
        <w:jc w:val="both"/>
      </w:pPr>
    </w:p>
    <w:p w:rsidR="00E778C2" w:rsidRDefault="00E778C2" w:rsidP="00E778C2">
      <w:pPr>
        <w:spacing w:after="0" w:line="240" w:lineRule="auto"/>
        <w:jc w:val="both"/>
      </w:pPr>
      <w:r>
        <w:lastRenderedPageBreak/>
        <w:tab/>
      </w:r>
      <w:r>
        <w:tab/>
        <w:t>Tienen una buena información topográfica mostrando ríos, quebradas y cerros. La toponimia es pobre, el área agrícola que muestra no debe ser tomada como cierta, pues no refleja la realidad y ha sido colocada como referencia.</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5.3</w:t>
      </w:r>
      <w:r>
        <w:tab/>
        <w:t>PLANO CATASTRAL</w:t>
      </w:r>
    </w:p>
    <w:p w:rsidR="00E778C2" w:rsidRDefault="00E778C2" w:rsidP="00E778C2">
      <w:pPr>
        <w:spacing w:after="0" w:line="240" w:lineRule="auto"/>
        <w:jc w:val="both"/>
      </w:pPr>
    </w:p>
    <w:p w:rsidR="00E778C2" w:rsidRDefault="00E778C2" w:rsidP="00E778C2">
      <w:pPr>
        <w:spacing w:after="0" w:line="240" w:lineRule="auto"/>
        <w:jc w:val="both"/>
      </w:pPr>
      <w:r>
        <w:t>Son documentos cartográficos a escala 1:10,000; 1:5,000 y 1:25,000, obtenidos empleando métodos fotogramétricos y que contienen información precisa de las unidades catastrales, así como información hidrográfica, vías de comunicación, áreas verdes, altimetría y otros.</w:t>
      </w:r>
    </w:p>
    <w:p w:rsidR="00E778C2" w:rsidRDefault="00E778C2" w:rsidP="00E778C2">
      <w:pPr>
        <w:spacing w:after="0" w:line="240" w:lineRule="auto"/>
        <w:jc w:val="both"/>
      </w:pPr>
    </w:p>
    <w:p w:rsidR="00E778C2" w:rsidRDefault="00E778C2" w:rsidP="00E778C2">
      <w:pPr>
        <w:spacing w:after="0" w:line="240" w:lineRule="auto"/>
        <w:jc w:val="both"/>
      </w:pPr>
      <w:r>
        <w:tab/>
      </w:r>
      <w:r>
        <w:tab/>
        <w:t>El cambio de escala a 1:5,000, se ha efectuado ante la necesidad de observar unidades catastrales más pequeñas conocidas como "minifundios".</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5.4</w:t>
      </w:r>
      <w:r>
        <w:tab/>
        <w:t>MAPA DISTRITAL</w:t>
      </w:r>
    </w:p>
    <w:p w:rsidR="00E778C2" w:rsidRDefault="00E778C2" w:rsidP="00E778C2">
      <w:pPr>
        <w:spacing w:after="0" w:line="240" w:lineRule="auto"/>
        <w:jc w:val="both"/>
      </w:pPr>
    </w:p>
    <w:p w:rsidR="00E778C2" w:rsidRDefault="00E778C2" w:rsidP="00E778C2">
      <w:pPr>
        <w:spacing w:after="0" w:line="240" w:lineRule="auto"/>
        <w:jc w:val="both"/>
      </w:pPr>
      <w:r>
        <w:t>Es la representación gráfica del ámbito político administrativo de un distrito, al que se le ha dotado de una simbología y toponimia adecuada para el uso censal. En el documento se grafican, aproximadamente, la ubicación de los centros poblados, los accidentes físicos naturales, las vías de comunicación entre centros poblados y con la capital del distrito. Se indican además los elementos orográficos e hidrográficos que permiten una mejor delimitación de las áreas censales rurales.</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6.</w:t>
      </w:r>
      <w:r>
        <w:tab/>
        <w:t>INSTRUCCIONES PARA EL MANEJO DE LA CARTOGRAFIA BASICA</w:t>
      </w:r>
    </w:p>
    <w:p w:rsidR="00E778C2" w:rsidRDefault="00E778C2" w:rsidP="00E778C2">
      <w:pPr>
        <w:spacing w:after="0" w:line="240" w:lineRule="auto"/>
        <w:jc w:val="both"/>
      </w:pPr>
    </w:p>
    <w:p w:rsidR="00E778C2" w:rsidRDefault="00E778C2" w:rsidP="00E778C2">
      <w:pPr>
        <w:spacing w:after="0" w:line="240" w:lineRule="auto"/>
        <w:jc w:val="both"/>
      </w:pPr>
      <w:r>
        <w:t>6.1</w:t>
      </w:r>
      <w:r>
        <w:tab/>
        <w:t>CARTA  NACIONAL</w:t>
      </w:r>
    </w:p>
    <w:p w:rsidR="00E778C2" w:rsidRDefault="00E778C2" w:rsidP="00E778C2">
      <w:pPr>
        <w:spacing w:after="0" w:line="240" w:lineRule="auto"/>
        <w:jc w:val="both"/>
      </w:pPr>
    </w:p>
    <w:p w:rsidR="00E778C2" w:rsidRDefault="00E778C2" w:rsidP="00E778C2">
      <w:pPr>
        <w:spacing w:after="0" w:line="240" w:lineRule="auto"/>
        <w:jc w:val="both"/>
      </w:pPr>
      <w:r>
        <w:t>El manejo de la Carta Nacional a la escala 1:100,000, estriba en tres características técnicas que posee este tipo de documento cartográfico.</w:t>
      </w:r>
    </w:p>
    <w:p w:rsidR="00E778C2" w:rsidRDefault="00E778C2" w:rsidP="00E778C2">
      <w:pPr>
        <w:spacing w:after="0" w:line="240" w:lineRule="auto"/>
        <w:jc w:val="both"/>
      </w:pPr>
    </w:p>
    <w:p w:rsidR="00E778C2" w:rsidRDefault="00E778C2" w:rsidP="00E778C2">
      <w:pPr>
        <w:spacing w:after="0" w:line="240" w:lineRule="auto"/>
        <w:jc w:val="both"/>
      </w:pPr>
      <w:r>
        <w:t>a)</w:t>
      </w:r>
      <w:r>
        <w:tab/>
        <w:t>Amplitud: 30'(minutos) de longitud x 30'(minutos) de latitud. Indica el área útil que abarca la carta, en Kms. es de 55.55 kms. por lado o lo que es igual a 3086.41 km2 aproximadamente.</w:t>
      </w:r>
    </w:p>
    <w:p w:rsidR="00E778C2" w:rsidRDefault="00E778C2" w:rsidP="00E778C2">
      <w:pPr>
        <w:spacing w:after="0" w:line="240" w:lineRule="auto"/>
        <w:jc w:val="both"/>
      </w:pPr>
    </w:p>
    <w:p w:rsidR="00E778C2" w:rsidRDefault="00E778C2" w:rsidP="00E778C2">
      <w:pPr>
        <w:spacing w:after="0" w:line="240" w:lineRule="auto"/>
        <w:jc w:val="both"/>
      </w:pPr>
      <w:r>
        <w:tab/>
      </w:r>
      <w:r>
        <w:tab/>
        <w:t>b)</w:t>
      </w:r>
      <w:r>
        <w:tab/>
        <w:t>Diagrama de Ubicación: Se encuentra en un recuadro en la parte inferior derecha; este diagrama permite observar fácilmente cuales son las hojas adyacentes a la hoja representada de tal forma que los empalmes se hagan correctamente (ver gráfico).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 xml:space="preserve">) </w:t>
      </w:r>
      <w:r>
        <w:tab/>
        <w:t>Numeración: La Carta Nacional a escala 1:100,000 tiene una numeración por hoja que consta de un número y una letra minúscula que se encuentra en la parte superior derecha. El número indica la latitud de la hoja con respecto a la línea del Ecuador y la letra indica la longitud con respecto al meridiano arbitrario referido a cada lugar.</w:t>
      </w:r>
    </w:p>
    <w:p w:rsidR="00E778C2" w:rsidRDefault="00E778C2" w:rsidP="00E778C2">
      <w:pPr>
        <w:spacing w:after="0" w:line="240" w:lineRule="auto"/>
        <w:jc w:val="both"/>
      </w:pPr>
    </w:p>
    <w:p w:rsidR="00E778C2" w:rsidRDefault="00E778C2" w:rsidP="00E778C2">
      <w:pPr>
        <w:spacing w:after="0" w:line="240" w:lineRule="auto"/>
        <w:jc w:val="both"/>
      </w:pPr>
      <w:r>
        <w:t>6.2</w:t>
      </w:r>
      <w:r>
        <w:tab/>
        <w:t>PLANO TOPOGRAFICO</w:t>
      </w:r>
    </w:p>
    <w:p w:rsidR="00E778C2" w:rsidRDefault="00E778C2" w:rsidP="00E778C2">
      <w:pPr>
        <w:spacing w:after="0" w:line="240" w:lineRule="auto"/>
        <w:jc w:val="both"/>
      </w:pPr>
    </w:p>
    <w:p w:rsidR="00E778C2" w:rsidRDefault="00E778C2" w:rsidP="00E778C2">
      <w:pPr>
        <w:spacing w:after="0" w:line="240" w:lineRule="auto"/>
        <w:jc w:val="both"/>
      </w:pPr>
      <w:r>
        <w:t>El manejo de los Planos Topográficos a la escala 1:25,000, estriba en tres características técnicas que posee este tipo de documento cartográfico.</w:t>
      </w:r>
    </w:p>
    <w:p w:rsidR="00E778C2" w:rsidRDefault="00E778C2" w:rsidP="00E778C2">
      <w:pPr>
        <w:spacing w:after="0" w:line="240" w:lineRule="auto"/>
        <w:jc w:val="both"/>
      </w:pPr>
    </w:p>
    <w:p w:rsidR="00E778C2" w:rsidRDefault="00E778C2" w:rsidP="00E778C2">
      <w:pPr>
        <w:spacing w:after="0" w:line="240" w:lineRule="auto"/>
        <w:jc w:val="both"/>
      </w:pPr>
      <w:r>
        <w:t>a.</w:t>
      </w:r>
      <w:r>
        <w:tab/>
        <w:t>Amplitud:  7'30" (siete minutos 30 segundos de longitud y 7'30" (siete minutos 30 segundos) de latitud. El área que abarca la Carta es de 13.88 kms. por lado o sea 192.90 km2  aproximadamente.</w:t>
      </w:r>
    </w:p>
    <w:p w:rsidR="00E778C2" w:rsidRDefault="00E778C2" w:rsidP="00E778C2">
      <w:pPr>
        <w:spacing w:after="0" w:line="240" w:lineRule="auto"/>
        <w:jc w:val="both"/>
      </w:pPr>
    </w:p>
    <w:p w:rsidR="00E778C2" w:rsidRDefault="00E778C2" w:rsidP="00E778C2">
      <w:pPr>
        <w:spacing w:after="0" w:line="240" w:lineRule="auto"/>
        <w:jc w:val="both"/>
      </w:pPr>
      <w:r>
        <w:tab/>
      </w:r>
      <w:r>
        <w:tab/>
        <w:t>b.</w:t>
      </w:r>
      <w:r>
        <w:tab/>
        <w:t>Diagrama de Ubicación:  Se encuentra en un recuadro en la parte inferior derecha; este diagrama permite observar fácilmente cuales son las hojas adyacentes a la hoja representada de tal forma que los empalmes se hagan correctamente (ver gráfico).</w:t>
      </w:r>
    </w:p>
    <w:p w:rsidR="00E778C2" w:rsidRDefault="00E778C2" w:rsidP="00E778C2">
      <w:pPr>
        <w:spacing w:after="0" w:line="240" w:lineRule="auto"/>
        <w:jc w:val="both"/>
      </w:pPr>
    </w:p>
    <w:p w:rsidR="00E778C2" w:rsidRDefault="00E778C2" w:rsidP="00E778C2">
      <w:pPr>
        <w:spacing w:after="0" w:line="240" w:lineRule="auto"/>
        <w:jc w:val="both"/>
      </w:pPr>
      <w:r>
        <w:t>c.</w:t>
      </w:r>
      <w:r>
        <w:tab/>
        <w:t>Numeración:  La numeración de la hojas a 1:25,000, es similar a la de las Cartas Nacionales 1:100,000, la diferencia estriba tal como lo hemos indicado con anterioridad, que para representar un área equivalente se necesita 16 hojas a escala 1:25,000, en consecuencia se mantiene el número y la letra de la carta nacional, más un número Romano que puede ser I, II, III, y IV que corresponde a cada cuadrante, que están ordenados a partir del NE, en el sentido que giran las agujas del reloj, a su vez cada cuadrante se subdivide en cuatro partes que puede tener su ubicación geográfica NO (Nor-Oeste), NE (Nor-Este), SE (sur-Este) y SO (Sur-Oeste), tal como se aprecia en el gráfico.</w:t>
      </w:r>
    </w:p>
    <w:p w:rsidR="00E778C2" w:rsidRDefault="00E778C2" w:rsidP="00E778C2">
      <w:pPr>
        <w:spacing w:after="0" w:line="240" w:lineRule="auto"/>
        <w:jc w:val="both"/>
      </w:pPr>
    </w:p>
    <w:p w:rsidR="00E778C2" w:rsidRDefault="00E778C2" w:rsidP="00E778C2">
      <w:pPr>
        <w:spacing w:after="0" w:line="240" w:lineRule="auto"/>
        <w:jc w:val="both"/>
      </w:pPr>
      <w:r>
        <w:t>Ejemplo: La Carta Nacional 18 i a escala 1:100,000, su equivalencia en planos topográficos restituidos a escala 1:25,000 serían las siguientes:</w:t>
      </w:r>
    </w:p>
    <w:p w:rsidR="00E778C2" w:rsidRDefault="00E778C2" w:rsidP="00E778C2">
      <w:pPr>
        <w:spacing w:after="0" w:line="240" w:lineRule="auto"/>
        <w:jc w:val="both"/>
      </w:pPr>
    </w:p>
    <w:p w:rsidR="00E778C2" w:rsidRDefault="00E778C2" w:rsidP="00E778C2">
      <w:pPr>
        <w:spacing w:after="0" w:line="240" w:lineRule="auto"/>
        <w:jc w:val="both"/>
      </w:pPr>
      <w:r>
        <w:t>18 i I   NO, NE, SE, SO</w:t>
      </w:r>
    </w:p>
    <w:p w:rsidR="00E778C2" w:rsidRDefault="00E778C2" w:rsidP="00E778C2">
      <w:pPr>
        <w:spacing w:after="0" w:line="240" w:lineRule="auto"/>
        <w:jc w:val="both"/>
      </w:pPr>
      <w:r>
        <w:tab/>
      </w:r>
      <w:r>
        <w:tab/>
      </w:r>
      <w:r>
        <w:tab/>
        <w:t>18 i II  NO, NE, SE, SO</w:t>
      </w:r>
    </w:p>
    <w:p w:rsidR="00E778C2" w:rsidRDefault="00E778C2" w:rsidP="00E778C2">
      <w:pPr>
        <w:spacing w:after="0" w:line="240" w:lineRule="auto"/>
        <w:jc w:val="both"/>
      </w:pPr>
      <w:r>
        <w:tab/>
      </w:r>
      <w:r>
        <w:tab/>
      </w:r>
      <w:r>
        <w:tab/>
        <w:t>18 i III NO, NE, SE, SO</w:t>
      </w:r>
    </w:p>
    <w:p w:rsidR="00E778C2" w:rsidRDefault="00E778C2" w:rsidP="00E778C2">
      <w:pPr>
        <w:spacing w:after="0" w:line="240" w:lineRule="auto"/>
        <w:jc w:val="both"/>
      </w:pPr>
      <w:r>
        <w:tab/>
      </w:r>
      <w:r>
        <w:tab/>
      </w:r>
      <w:r>
        <w:tab/>
        <w:t>18 i IV NO, NE, SE, SO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Necesitamos 16 planos a escala 1:25,000 para representar la misma área de la Carta Nacional a escala 1:100,000 (ver gráfico).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6.3</w:t>
      </w:r>
      <w:r>
        <w:tab/>
        <w:t>PLANO CATASTRAL 1:10,000</w:t>
      </w:r>
    </w:p>
    <w:p w:rsidR="00E778C2" w:rsidRDefault="00E778C2" w:rsidP="00E778C2">
      <w:pPr>
        <w:spacing w:after="0" w:line="240" w:lineRule="auto"/>
        <w:jc w:val="both"/>
      </w:pPr>
    </w:p>
    <w:p w:rsidR="00E778C2" w:rsidRDefault="00E778C2" w:rsidP="00E778C2">
      <w:pPr>
        <w:spacing w:after="0" w:line="240" w:lineRule="auto"/>
        <w:jc w:val="both"/>
      </w:pPr>
      <w:r>
        <w:t>De acuerdo a la información de ubicación que contengan los planos catastrales se podrá usar una de las alternativas siguientes:</w:t>
      </w:r>
    </w:p>
    <w:p w:rsidR="00E778C2" w:rsidRDefault="00E778C2" w:rsidP="00E778C2">
      <w:pPr>
        <w:spacing w:after="0" w:line="240" w:lineRule="auto"/>
        <w:jc w:val="both"/>
      </w:pPr>
    </w:p>
    <w:p w:rsidR="00E778C2" w:rsidRDefault="00E778C2" w:rsidP="00E778C2">
      <w:pPr>
        <w:spacing w:after="0" w:line="240" w:lineRule="auto"/>
        <w:jc w:val="both"/>
      </w:pPr>
      <w:r>
        <w:t>6.3.1</w:t>
      </w:r>
      <w:r>
        <w:tab/>
        <w:t>EMPALME POR  DIAGRAMA DE UBICACION</w:t>
      </w:r>
    </w:p>
    <w:p w:rsidR="00E778C2" w:rsidRDefault="00E778C2" w:rsidP="00E778C2">
      <w:pPr>
        <w:spacing w:after="0" w:line="240" w:lineRule="auto"/>
        <w:jc w:val="both"/>
      </w:pPr>
    </w:p>
    <w:p w:rsidR="00E778C2" w:rsidRDefault="00E778C2" w:rsidP="00E778C2">
      <w:pPr>
        <w:spacing w:after="0" w:line="240" w:lineRule="auto"/>
        <w:jc w:val="both"/>
      </w:pPr>
      <w:r>
        <w:t>El manejo de los Planos Catastrales se basa en tres características técnicas que posee este tipo de documento cartográfico.</w:t>
      </w:r>
    </w:p>
    <w:p w:rsidR="00E778C2" w:rsidRDefault="00E778C2" w:rsidP="00E778C2">
      <w:pPr>
        <w:spacing w:after="0" w:line="240" w:lineRule="auto"/>
        <w:jc w:val="both"/>
      </w:pPr>
    </w:p>
    <w:p w:rsidR="00E778C2" w:rsidRDefault="00E778C2" w:rsidP="00E778C2">
      <w:pPr>
        <w:spacing w:after="0" w:line="240" w:lineRule="auto"/>
        <w:jc w:val="both"/>
      </w:pPr>
      <w:r>
        <w:t>a.</w:t>
      </w:r>
      <w:r>
        <w:tab/>
        <w:t>Amplitud:  5 km. por lado.</w:t>
      </w:r>
    </w:p>
    <w:p w:rsidR="00E778C2" w:rsidRDefault="00E778C2" w:rsidP="00E778C2">
      <w:pPr>
        <w:spacing w:after="0" w:line="240" w:lineRule="auto"/>
        <w:jc w:val="both"/>
      </w:pPr>
    </w:p>
    <w:p w:rsidR="00E778C2" w:rsidRDefault="00E778C2" w:rsidP="00E778C2">
      <w:pPr>
        <w:spacing w:after="0" w:line="240" w:lineRule="auto"/>
        <w:jc w:val="both"/>
      </w:pPr>
      <w:r>
        <w:t>b.</w:t>
      </w:r>
      <w:r>
        <w:tab/>
        <w:t>Diagrama de Ubicación:  Se encuentra en un recuadro en la parte inferior derecha; este diagrama permite observar fácilmente cuales son las hojas adyacentes a la hoja representada de tal forma que los empalmes se hagan correctamente (ver gráfico).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c.</w:t>
      </w:r>
      <w:r>
        <w:tab/>
        <w:t>Numeración:  Está basado en las coordenadas UTM o Planas. La numeración consta de tres grupos de cifras que se hallan en la parte superior derecha de la hoja.</w:t>
      </w:r>
    </w:p>
    <w:p w:rsidR="00E778C2" w:rsidRDefault="00E778C2" w:rsidP="00E778C2">
      <w:pPr>
        <w:spacing w:after="0" w:line="240" w:lineRule="auto"/>
        <w:jc w:val="both"/>
      </w:pPr>
    </w:p>
    <w:p w:rsidR="00E778C2" w:rsidRDefault="00E778C2" w:rsidP="00E778C2">
      <w:pPr>
        <w:spacing w:after="0" w:line="240" w:lineRule="auto"/>
        <w:jc w:val="both"/>
      </w:pPr>
      <w:r>
        <w:t>El significado es el siguiente:</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Leyendo de izquierda a derecha existen dos dígitos, que para el Perú pueden ser los siguientes: 17, 18 y 19, estos corresponden a las zonas donde se  ubica el Perú. Cuando hablamos de Zonas, Meridiano Central, Distancia  al Ecuador, nos estamos refiriendo al Sistema de Coordenadas Planas. Cada zona abarca 6° (seis grados) de ancho aproximadamente 666.66 kms.</w:t>
      </w:r>
    </w:p>
    <w:p w:rsidR="00E778C2" w:rsidRDefault="00E778C2" w:rsidP="00E778C2">
      <w:pPr>
        <w:spacing w:after="0" w:line="240" w:lineRule="auto"/>
        <w:jc w:val="both"/>
      </w:pPr>
    </w:p>
    <w:p w:rsidR="00E778C2" w:rsidRDefault="00E778C2" w:rsidP="00E778C2">
      <w:pPr>
        <w:spacing w:after="0" w:line="240" w:lineRule="auto"/>
        <w:jc w:val="both"/>
      </w:pPr>
      <w:r>
        <w:lastRenderedPageBreak/>
        <w:tab/>
      </w:r>
      <w:r>
        <w:tab/>
      </w:r>
      <w:r>
        <w:tab/>
        <w:t>A continuación tres dígitos corresponden a la esquina inferior izquierda, Plano (Sur-Oeste), estos tres dígitos indican la distancia al Meridiano Central. Cada zona tiene un Meridiano Central al que se le asigna un número arbitrario de 500 Kilómetros.</w:t>
      </w:r>
    </w:p>
    <w:p w:rsidR="00E778C2" w:rsidRDefault="00E778C2" w:rsidP="00E778C2">
      <w:pPr>
        <w:spacing w:after="0" w:line="240" w:lineRule="auto"/>
        <w:jc w:val="both"/>
      </w:pPr>
    </w:p>
    <w:p w:rsidR="00E778C2" w:rsidRDefault="00E778C2" w:rsidP="00E778C2">
      <w:pPr>
        <w:spacing w:after="0" w:line="240" w:lineRule="auto"/>
        <w:jc w:val="both"/>
      </w:pPr>
      <w:r>
        <w:t>Finalmente un grupo de cuatro dígitos que indica la distancia al Ecuador Terrestre en kilómetros, también corresponde a la esquina inferior izquierda (Sur-Oeste) de la hoja.</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Ejemplo: Hoja 18-320-8595 que corresponde a Mala 4.</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6.3.2</w:t>
      </w:r>
      <w:r>
        <w:tab/>
        <w:t>EMPALME POR COORDENADAS</w:t>
      </w:r>
    </w:p>
    <w:p w:rsidR="00E778C2" w:rsidRDefault="00E778C2" w:rsidP="00E778C2">
      <w:pPr>
        <w:spacing w:after="0" w:line="240" w:lineRule="auto"/>
        <w:jc w:val="both"/>
      </w:pPr>
    </w:p>
    <w:p w:rsidR="00E778C2" w:rsidRDefault="00E778C2" w:rsidP="00E778C2">
      <w:pPr>
        <w:spacing w:after="0" w:line="240" w:lineRule="auto"/>
        <w:jc w:val="both"/>
      </w:pPr>
      <w:r>
        <w:t>En algunos casos los planos catastrales no disponen del diagrama de ubicación ni del número de hoja, tampoco se dispone del gráfico de vuelo, para estos casos se debe seguir el procedimiento siguiente:</w:t>
      </w:r>
    </w:p>
    <w:p w:rsidR="00E778C2" w:rsidRDefault="00E778C2" w:rsidP="00E778C2">
      <w:pPr>
        <w:spacing w:after="0" w:line="240" w:lineRule="auto"/>
        <w:jc w:val="both"/>
      </w:pPr>
    </w:p>
    <w:p w:rsidR="00E778C2" w:rsidRDefault="00E778C2" w:rsidP="00E778C2">
      <w:pPr>
        <w:spacing w:after="0" w:line="240" w:lineRule="auto"/>
        <w:jc w:val="both"/>
      </w:pPr>
      <w:r>
        <w:t>a)</w:t>
      </w:r>
      <w:r>
        <w:tab/>
        <w:t>Observar en el plano catastral el número (valores de cuadricula de la hoja) que corresponde a las coordenadas Norte-Sur ubicado en la parte izquierda de la hoja y Este-Oeste ubicados en la parte inferior de la hoja.</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 xml:space="preserve">) </w:t>
      </w:r>
      <w:r>
        <w:tab/>
        <w:t>Cuando se requiera empalmar planos a la izquierda o derecha, observar una misma coordenada Este-Oeste en los planos, la que se debe alinear al efectuar el empalme.</w:t>
      </w:r>
    </w:p>
    <w:p w:rsidR="00E778C2" w:rsidRDefault="00E778C2" w:rsidP="00E778C2">
      <w:pPr>
        <w:spacing w:after="0" w:line="240" w:lineRule="auto"/>
        <w:jc w:val="both"/>
      </w:pPr>
    </w:p>
    <w:p w:rsidR="00E778C2" w:rsidRDefault="00E778C2" w:rsidP="00E778C2">
      <w:pPr>
        <w:spacing w:after="0" w:line="240" w:lineRule="auto"/>
        <w:jc w:val="both"/>
      </w:pPr>
      <w:r>
        <w:t>c)</w:t>
      </w:r>
      <w:r>
        <w:tab/>
        <w:t>Cuando se requiera empalmar planos en la parte superior o inferior, observar una misma coordenada Norte-Sur en los planos, la que se debe alinear para efectuar el empalme.</w:t>
      </w:r>
    </w:p>
    <w:p w:rsidR="00E778C2" w:rsidRDefault="00E778C2" w:rsidP="00E778C2">
      <w:pPr>
        <w:spacing w:after="0" w:line="240" w:lineRule="auto"/>
        <w:jc w:val="both"/>
      </w:pPr>
    </w:p>
    <w:p w:rsidR="00E778C2" w:rsidRDefault="00E778C2" w:rsidP="00E778C2">
      <w:pPr>
        <w:spacing w:after="0" w:line="240" w:lineRule="auto"/>
        <w:jc w:val="both"/>
      </w:pPr>
      <w:r>
        <w:t>En ambos casos se debe tener en cuenta que en las esquinas de las hojas empalmadas tengan los mismos valores.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Los planos catastrales donde están graficados el Marco de Areas (con la conformación de los conglomerados), tienen los mismos criterios para su manejo.</w:t>
      </w:r>
    </w:p>
    <w:p w:rsidR="00E778C2" w:rsidRDefault="00E778C2" w:rsidP="00E778C2">
      <w:pPr>
        <w:spacing w:after="0" w:line="240" w:lineRule="auto"/>
        <w:jc w:val="both"/>
      </w:pPr>
    </w:p>
    <w:p w:rsidR="00E778C2" w:rsidRDefault="00E778C2" w:rsidP="00E778C2">
      <w:pPr>
        <w:spacing w:after="0" w:line="240" w:lineRule="auto"/>
        <w:jc w:val="both"/>
      </w:pPr>
      <w:r>
        <w:t>MARCO DE AREA</w:t>
      </w:r>
    </w:p>
    <w:p w:rsidR="00E778C2" w:rsidRDefault="00E778C2" w:rsidP="00E778C2">
      <w:pPr>
        <w:spacing w:after="0" w:line="240" w:lineRule="auto"/>
        <w:jc w:val="both"/>
      </w:pPr>
    </w:p>
    <w:p w:rsidR="00E778C2" w:rsidRDefault="00E778C2" w:rsidP="00E778C2">
      <w:pPr>
        <w:spacing w:after="0" w:line="240" w:lineRule="auto"/>
        <w:jc w:val="both"/>
      </w:pPr>
      <w:r>
        <w:t>Es una manera de lograr acceso al universo que se quiere muestrear para obtener la información acerca de una o más características de la población.</w:t>
      </w:r>
    </w:p>
    <w:p w:rsidR="00E778C2" w:rsidRDefault="00E778C2" w:rsidP="00E778C2">
      <w:pPr>
        <w:spacing w:after="0" w:line="240" w:lineRule="auto"/>
        <w:jc w:val="both"/>
      </w:pPr>
    </w:p>
    <w:p w:rsidR="00E778C2" w:rsidRDefault="00E778C2" w:rsidP="00E778C2">
      <w:pPr>
        <w:spacing w:after="0" w:line="240" w:lineRule="auto"/>
        <w:jc w:val="both"/>
      </w:pPr>
      <w:r>
        <w:t>La característica de un marco de áreas es que utiliza toda la cartografía existente y disponible para una determinada región, lo cual asegura la cobertura total del ámbito de estudio.</w:t>
      </w:r>
    </w:p>
    <w:p w:rsidR="00E778C2" w:rsidRDefault="00E778C2" w:rsidP="00E778C2">
      <w:pPr>
        <w:spacing w:after="0" w:line="240" w:lineRule="auto"/>
        <w:jc w:val="both"/>
      </w:pPr>
    </w:p>
    <w:p w:rsidR="00E778C2" w:rsidRDefault="00E778C2" w:rsidP="00E778C2">
      <w:pPr>
        <w:spacing w:after="0" w:line="240" w:lineRule="auto"/>
        <w:jc w:val="both"/>
      </w:pPr>
      <w:r>
        <w:t xml:space="preserve">El objetivo básico de la construcción del marco de áreas es dividir una región </w:t>
      </w:r>
    </w:p>
    <w:p w:rsidR="00E778C2" w:rsidRDefault="00E778C2" w:rsidP="00E778C2">
      <w:pPr>
        <w:spacing w:after="0" w:line="240" w:lineRule="auto"/>
        <w:jc w:val="both"/>
      </w:pPr>
      <w:r>
        <w:t>(universo) en conglomerados de área, para luego poder seleccionar una muestra de éstos.</w:t>
      </w:r>
    </w:p>
    <w:p w:rsidR="00E778C2" w:rsidRDefault="00E778C2" w:rsidP="00E778C2">
      <w:pPr>
        <w:spacing w:after="0" w:line="240" w:lineRule="auto"/>
        <w:jc w:val="both"/>
      </w:pPr>
    </w:p>
    <w:p w:rsidR="00E778C2" w:rsidRDefault="00E778C2" w:rsidP="00E778C2">
      <w:pPr>
        <w:spacing w:after="0" w:line="240" w:lineRule="auto"/>
        <w:jc w:val="both"/>
      </w:pPr>
      <w:r>
        <w:t>CONGLOMERADO</w:t>
      </w:r>
    </w:p>
    <w:p w:rsidR="00E778C2" w:rsidRDefault="00E778C2" w:rsidP="00E778C2">
      <w:pPr>
        <w:spacing w:after="0" w:line="240" w:lineRule="auto"/>
        <w:jc w:val="both"/>
      </w:pPr>
    </w:p>
    <w:p w:rsidR="00E778C2" w:rsidRDefault="00E778C2" w:rsidP="00E778C2">
      <w:pPr>
        <w:spacing w:after="0" w:line="240" w:lineRule="auto"/>
        <w:jc w:val="both"/>
      </w:pPr>
      <w:r>
        <w:t>Es la unidad de muestreo del marco de área, que tiene un tamaño determinado (50 Has. en promedio en la costa y 100 Has. en la sierra), el cual es identificado por medio de límites definidos en el terreno (ríos, vías férreas, canales de riego, quebradas, caminos y otros accidentes geográficos permanentes).</w:t>
      </w:r>
    </w:p>
    <w:p w:rsidR="00E778C2" w:rsidRDefault="00E778C2" w:rsidP="00E778C2">
      <w:pPr>
        <w:spacing w:after="0" w:line="240" w:lineRule="auto"/>
        <w:jc w:val="both"/>
      </w:pPr>
    </w:p>
    <w:p w:rsidR="00E778C2" w:rsidRDefault="00E778C2" w:rsidP="00E778C2">
      <w:pPr>
        <w:spacing w:after="0" w:line="240" w:lineRule="auto"/>
        <w:jc w:val="both"/>
      </w:pPr>
      <w:r>
        <w:lastRenderedPageBreak/>
        <w:t>Con la finalidad de mejorar la precisión de los resultados se agrupan los conglomerados que tienen características semejantes u homogéneas, mediante la estratificación.</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6.4</w:t>
      </w:r>
      <w:r>
        <w:tab/>
        <w:t>MAPA DISTRITAL INEI</w:t>
      </w:r>
    </w:p>
    <w:p w:rsidR="00E778C2" w:rsidRDefault="00E778C2" w:rsidP="00E778C2">
      <w:pPr>
        <w:spacing w:after="0" w:line="240" w:lineRule="auto"/>
        <w:jc w:val="both"/>
      </w:pPr>
    </w:p>
    <w:p w:rsidR="00E778C2" w:rsidRDefault="00E778C2" w:rsidP="00E778C2">
      <w:pPr>
        <w:spacing w:after="0" w:line="240" w:lineRule="auto"/>
        <w:jc w:val="both"/>
      </w:pPr>
      <w:r>
        <w:t>Documento de fácil manejo en el que están representados los accidentes naturales y/o artificiales y toponimia en general. Igualmente están representados las Areas de Empadronamiento Rural (AER's) utilizados en el CPV-93. Para su utilización en campo debe orientarse el mapa de acuerdo al norte, haciendo coincidir los accidentes naturales y/o artificiales tanto en el terreno como en el plano.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6.5</w:t>
      </w:r>
      <w:r>
        <w:tab/>
        <w:t>AREA RURAL</w:t>
      </w:r>
    </w:p>
    <w:p w:rsidR="00E778C2" w:rsidRDefault="00E778C2" w:rsidP="00E778C2">
      <w:pPr>
        <w:spacing w:after="0" w:line="240" w:lineRule="auto"/>
        <w:jc w:val="both"/>
      </w:pPr>
    </w:p>
    <w:p w:rsidR="00E778C2" w:rsidRDefault="00E778C2" w:rsidP="00E778C2">
      <w:pPr>
        <w:spacing w:after="0" w:line="240" w:lineRule="auto"/>
        <w:jc w:val="both"/>
      </w:pPr>
      <w:r>
        <w:t>Es el territorio integrado por los centros poblados rurales y que se extienden desde los linderos de los centros poblados urbanos hasta los límites del distrito.</w:t>
      </w:r>
    </w:p>
    <w:p w:rsidR="00E778C2" w:rsidRDefault="00E778C2" w:rsidP="00E778C2">
      <w:pPr>
        <w:spacing w:after="0" w:line="240" w:lineRule="auto"/>
        <w:jc w:val="both"/>
      </w:pPr>
    </w:p>
    <w:p w:rsidR="00E778C2" w:rsidRDefault="00E778C2" w:rsidP="00E778C2">
      <w:pPr>
        <w:spacing w:after="0" w:line="240" w:lineRule="auto"/>
        <w:jc w:val="both"/>
      </w:pPr>
      <w:r>
        <w:t>AREA DE EMPADRONAMIENTO RURAL (AER)</w:t>
      </w:r>
    </w:p>
    <w:p w:rsidR="00E778C2" w:rsidRDefault="00E778C2" w:rsidP="00E778C2">
      <w:pPr>
        <w:spacing w:after="0" w:line="240" w:lineRule="auto"/>
        <w:jc w:val="both"/>
      </w:pPr>
    </w:p>
    <w:p w:rsidR="00E778C2" w:rsidRDefault="00E778C2" w:rsidP="00E778C2">
      <w:pPr>
        <w:spacing w:after="0" w:line="240" w:lineRule="auto"/>
        <w:jc w:val="both"/>
      </w:pPr>
      <w:r>
        <w:tab/>
        <w:t>Es la superficie territorial del área rural de un distrito asignada a una persona, para que empadrone a todos los habitantes  y viviendas que en ellas existan.</w:t>
      </w:r>
    </w:p>
    <w:p w:rsidR="00E778C2" w:rsidRDefault="00E778C2" w:rsidP="00E778C2">
      <w:pPr>
        <w:spacing w:after="0" w:line="240" w:lineRule="auto"/>
        <w:jc w:val="both"/>
      </w:pPr>
    </w:p>
    <w:p w:rsidR="00E778C2" w:rsidRDefault="00E778C2" w:rsidP="00E778C2">
      <w:pPr>
        <w:spacing w:after="0" w:line="240" w:lineRule="auto"/>
        <w:jc w:val="both"/>
      </w:pPr>
      <w:r>
        <w:t>Las Areas de Empadronamiento Rural (AER's) que se conformaron, fueron:</w:t>
      </w:r>
    </w:p>
    <w:p w:rsidR="00E778C2" w:rsidRDefault="00E778C2" w:rsidP="00E778C2">
      <w:pPr>
        <w:spacing w:after="0" w:line="240" w:lineRule="auto"/>
        <w:jc w:val="both"/>
      </w:pPr>
    </w:p>
    <w:p w:rsidR="00E778C2" w:rsidRDefault="00E778C2" w:rsidP="00E778C2">
      <w:pPr>
        <w:spacing w:after="0" w:line="240" w:lineRule="auto"/>
        <w:jc w:val="both"/>
      </w:pPr>
      <w:r>
        <w:t xml:space="preserve">1. </w:t>
      </w:r>
      <w:r>
        <w:tab/>
        <w:t>AER Simple: Conformada por las viviendas de los Centros Poblados que sumados dieron un promedio de 100 viviendas.</w:t>
      </w:r>
    </w:p>
    <w:p w:rsidR="00E778C2" w:rsidRDefault="00E778C2" w:rsidP="00E778C2">
      <w:pPr>
        <w:spacing w:after="0" w:line="240" w:lineRule="auto"/>
        <w:jc w:val="both"/>
      </w:pPr>
    </w:p>
    <w:p w:rsidR="00E778C2" w:rsidRDefault="00E778C2" w:rsidP="00E778C2">
      <w:pPr>
        <w:spacing w:after="0" w:line="240" w:lineRule="auto"/>
        <w:jc w:val="both"/>
      </w:pPr>
      <w:r>
        <w:t>2.</w:t>
      </w:r>
      <w:r>
        <w:tab/>
        <w:t>AER Compuesto: Conformada por un número mayor de viviendas, pertenecientes a uno o varios Centros Poblados, que por su continuidad o por falta de accidentes naturales o artificiales no pudieron delimitarse, o sea un AER compuesto está conformado por varios AER's simples, ejemplo: AER # 1-2-3-4, es un AER compuesto delimitado sobre la base de 4 AER's simples, cada uno de los cuales tiene 100 viviendas en promedio.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7.</w:t>
      </w:r>
      <w:r>
        <w:tab/>
        <w:t>ORGANIZACION PARA LA SEGMENTACION</w:t>
      </w:r>
    </w:p>
    <w:p w:rsidR="00E778C2" w:rsidRDefault="00E778C2" w:rsidP="00E778C2">
      <w:pPr>
        <w:spacing w:after="0" w:line="240" w:lineRule="auto"/>
        <w:jc w:val="both"/>
      </w:pPr>
    </w:p>
    <w:p w:rsidR="00E778C2" w:rsidRDefault="00E778C2" w:rsidP="00E778C2">
      <w:pPr>
        <w:spacing w:after="0" w:line="240" w:lineRule="auto"/>
        <w:jc w:val="both"/>
      </w:pPr>
      <w:r>
        <w:t xml:space="preserve">Por la magnitud y complejidad de las actividades relacionadas con la preparación de la segmentación, se ha adoptado una organización de tipo piramidal a nivel departamental, donde cada funcionario tiene un área </w:t>
      </w:r>
      <w:r w:rsidR="00211DD0">
        <w:t>específica</w:t>
      </w:r>
      <w:r>
        <w:t xml:space="preserve"> de trabajo.</w:t>
      </w:r>
    </w:p>
    <w:p w:rsidR="00E778C2" w:rsidRDefault="00E778C2" w:rsidP="00E778C2">
      <w:pPr>
        <w:spacing w:after="0" w:line="240" w:lineRule="auto"/>
        <w:jc w:val="both"/>
      </w:pPr>
    </w:p>
    <w:p w:rsidR="00E778C2" w:rsidRDefault="00E778C2" w:rsidP="00E778C2">
      <w:pPr>
        <w:spacing w:after="0" w:line="240" w:lineRule="auto"/>
        <w:jc w:val="both"/>
      </w:pPr>
      <w:r>
        <w:t>Esta organización es la siguiente:</w:t>
      </w:r>
    </w:p>
    <w:p w:rsidR="00E778C2" w:rsidRDefault="00E778C2" w:rsidP="00E778C2">
      <w:pPr>
        <w:spacing w:after="0" w:line="240" w:lineRule="auto"/>
        <w:jc w:val="both"/>
      </w:pPr>
    </w:p>
    <w:p w:rsidR="00E778C2" w:rsidRDefault="00E778C2" w:rsidP="00E778C2">
      <w:pPr>
        <w:spacing w:after="0" w:line="240" w:lineRule="auto"/>
        <w:jc w:val="both"/>
      </w:pPr>
      <w:r>
        <w:t>a)</w:t>
      </w:r>
      <w:r>
        <w:tab/>
        <w:t>A nivel Departamental: se encuentra el Jefe Operativo Departamental quien es el Funcionario Censal de más alto nivel en el departamento, depende de la Dirección Ejecutiva de Operaciones de la Dirección Técnica de Censos y Encuestas, y tiene la responsabilidad de organizar, ejecutar y supervisar las tareas relacionadas con el proceso censal dentro del ámbito de su jurisdicción. Tiene bajo su mando al Instructor Departamental y a los Jefes Operativos Provinciales y Distritales.</w:t>
      </w:r>
    </w:p>
    <w:p w:rsidR="00E778C2" w:rsidRDefault="00E778C2" w:rsidP="00E778C2">
      <w:pPr>
        <w:spacing w:after="0" w:line="240" w:lineRule="auto"/>
        <w:jc w:val="both"/>
      </w:pPr>
    </w:p>
    <w:p w:rsidR="00E778C2" w:rsidRDefault="00E778C2" w:rsidP="00E778C2">
      <w:pPr>
        <w:spacing w:after="0" w:line="240" w:lineRule="auto"/>
        <w:jc w:val="both"/>
      </w:pPr>
      <w:r>
        <w:t>b)</w:t>
      </w:r>
      <w:r>
        <w:tab/>
        <w:t>A nivel Provincial: el Jefe Operativo Provincial quien depende del Jefe Operativo Departamental y tiene bajo su mando a los Jefes Operativos Distritales.</w:t>
      </w:r>
    </w:p>
    <w:p w:rsidR="00E778C2" w:rsidRDefault="00E778C2" w:rsidP="00E778C2">
      <w:pPr>
        <w:spacing w:after="0" w:line="240" w:lineRule="auto"/>
        <w:jc w:val="both"/>
      </w:pPr>
    </w:p>
    <w:p w:rsidR="00E778C2" w:rsidRDefault="00E778C2" w:rsidP="00E778C2">
      <w:pPr>
        <w:spacing w:after="0" w:line="240" w:lineRule="auto"/>
        <w:jc w:val="both"/>
      </w:pPr>
      <w:r>
        <w:lastRenderedPageBreak/>
        <w:tab/>
        <w:t>c)</w:t>
      </w:r>
      <w:r>
        <w:tab/>
        <w:t>A nivel Distrital: el Jefe Operativo Distrital quien depende del Jefe Operativo Provincial y tiene a su cargo a los Segmentistas.</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7.1</w:t>
      </w:r>
      <w:r>
        <w:tab/>
        <w:t>ORGANIGRAMA FUNCIONAL</w:t>
      </w:r>
    </w:p>
    <w:p w:rsidR="00E778C2" w:rsidRDefault="00E778C2" w:rsidP="00E778C2">
      <w:pPr>
        <w:spacing w:after="0" w:line="240" w:lineRule="auto"/>
        <w:jc w:val="both"/>
      </w:pPr>
    </w:p>
    <w:p w:rsidR="00E778C2" w:rsidRDefault="00E778C2" w:rsidP="00E778C2">
      <w:pPr>
        <w:spacing w:after="0" w:line="240" w:lineRule="auto"/>
        <w:jc w:val="both"/>
      </w:pPr>
      <w:r>
        <w:t>7.2</w:t>
      </w:r>
      <w:r>
        <w:tab/>
        <w:t>EL SEGMENTISTA</w:t>
      </w:r>
    </w:p>
    <w:p w:rsidR="00E778C2" w:rsidRDefault="00E778C2" w:rsidP="00E778C2">
      <w:pPr>
        <w:spacing w:after="0" w:line="240" w:lineRule="auto"/>
        <w:jc w:val="both"/>
      </w:pPr>
    </w:p>
    <w:p w:rsidR="00E778C2" w:rsidRDefault="00E778C2" w:rsidP="00E778C2">
      <w:pPr>
        <w:spacing w:after="0" w:line="240" w:lineRule="auto"/>
        <w:jc w:val="both"/>
      </w:pPr>
      <w:r>
        <w:t>Es la persona encargada de ejecutar las tareas para la conformación de los Sectores de Empadronamiento Agropecuario (SEA's), en uno o más distritos, a quien se le entregará una credencial que lo acredite como tal.</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7.2.1</w:t>
      </w:r>
      <w:r>
        <w:tab/>
        <w:t>FUNCIONES</w:t>
      </w:r>
    </w:p>
    <w:p w:rsidR="00E778C2" w:rsidRDefault="00E778C2" w:rsidP="00E778C2">
      <w:pPr>
        <w:spacing w:after="0" w:line="240" w:lineRule="auto"/>
        <w:jc w:val="both"/>
      </w:pPr>
    </w:p>
    <w:p w:rsidR="00E778C2" w:rsidRDefault="00E778C2" w:rsidP="00E778C2">
      <w:pPr>
        <w:spacing w:after="0" w:line="240" w:lineRule="auto"/>
        <w:jc w:val="both"/>
      </w:pPr>
      <w:r>
        <w:t>a)</w:t>
      </w:r>
      <w:r>
        <w:tab/>
        <w:t>Asistir al curso de capacitación para segmentistas.</w:t>
      </w:r>
    </w:p>
    <w:p w:rsidR="00E778C2" w:rsidRDefault="00E778C2" w:rsidP="00E778C2">
      <w:pPr>
        <w:spacing w:after="0" w:line="240" w:lineRule="auto"/>
        <w:jc w:val="both"/>
      </w:pPr>
    </w:p>
    <w:p w:rsidR="00E778C2" w:rsidRDefault="00E778C2" w:rsidP="00E778C2">
      <w:pPr>
        <w:spacing w:after="0" w:line="240" w:lineRule="auto"/>
        <w:jc w:val="both"/>
      </w:pPr>
      <w:r>
        <w:t>b)</w:t>
      </w:r>
      <w:r>
        <w:tab/>
        <w:t>Portar constantemente su credencial y su manual.</w:t>
      </w:r>
    </w:p>
    <w:p w:rsidR="00E778C2" w:rsidRDefault="00E778C2" w:rsidP="00E778C2">
      <w:pPr>
        <w:spacing w:after="0" w:line="240" w:lineRule="auto"/>
        <w:jc w:val="both"/>
      </w:pPr>
    </w:p>
    <w:p w:rsidR="00E778C2" w:rsidRDefault="00E778C2" w:rsidP="00E778C2">
      <w:pPr>
        <w:spacing w:after="0" w:line="240" w:lineRule="auto"/>
        <w:jc w:val="both"/>
      </w:pPr>
      <w:r>
        <w:t>c)</w:t>
      </w:r>
      <w:r>
        <w:tab/>
        <w:t>Presentarse ante las autoridades de los centros poblados a fin de informar sobre el trabajo.</w:t>
      </w:r>
    </w:p>
    <w:p w:rsidR="00E778C2" w:rsidRDefault="00E778C2" w:rsidP="00E778C2">
      <w:pPr>
        <w:spacing w:after="0" w:line="240" w:lineRule="auto"/>
        <w:jc w:val="both"/>
      </w:pPr>
    </w:p>
    <w:p w:rsidR="00E778C2" w:rsidRDefault="00E778C2" w:rsidP="00E778C2">
      <w:pPr>
        <w:spacing w:after="0" w:line="240" w:lineRule="auto"/>
        <w:jc w:val="both"/>
      </w:pPr>
      <w:r>
        <w:t>d)</w:t>
      </w:r>
      <w:r>
        <w:tab/>
        <w:t>Coordinar con Instituciones públicas y privadas para la obtención de cartografía local que facilite su labor.</w:t>
      </w:r>
    </w:p>
    <w:p w:rsidR="00E778C2" w:rsidRDefault="00E778C2" w:rsidP="00E778C2">
      <w:pPr>
        <w:spacing w:after="0" w:line="240" w:lineRule="auto"/>
        <w:jc w:val="both"/>
      </w:pPr>
    </w:p>
    <w:p w:rsidR="00E778C2" w:rsidRDefault="00E778C2" w:rsidP="00E778C2">
      <w:pPr>
        <w:spacing w:after="0" w:line="240" w:lineRule="auto"/>
        <w:jc w:val="both"/>
      </w:pPr>
      <w:r>
        <w:t>e)</w:t>
      </w:r>
      <w:r>
        <w:tab/>
        <w:t>Verificar y/o conformar los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f)</w:t>
      </w:r>
      <w:r>
        <w:tab/>
        <w:t>Mantener permanentemente informado a su Jefe inmediato sobre el avance de su tarea.</w:t>
      </w:r>
    </w:p>
    <w:p w:rsidR="00E778C2" w:rsidRDefault="00E778C2" w:rsidP="00E778C2">
      <w:pPr>
        <w:spacing w:after="0" w:line="240" w:lineRule="auto"/>
        <w:jc w:val="both"/>
      </w:pPr>
    </w:p>
    <w:p w:rsidR="00E778C2" w:rsidRDefault="00E778C2" w:rsidP="00E778C2">
      <w:pPr>
        <w:spacing w:after="0" w:line="240" w:lineRule="auto"/>
        <w:jc w:val="both"/>
      </w:pPr>
      <w:r>
        <w:t>g)</w:t>
      </w:r>
      <w:r>
        <w:tab/>
        <w:t>Dar cuenta oportuna de cualquier dificultad presentada en campo.</w:t>
      </w:r>
    </w:p>
    <w:p w:rsidR="00E778C2" w:rsidRDefault="00E778C2" w:rsidP="00E778C2">
      <w:pPr>
        <w:spacing w:after="0" w:line="240" w:lineRule="auto"/>
        <w:jc w:val="both"/>
      </w:pPr>
    </w:p>
    <w:p w:rsidR="00E778C2" w:rsidRDefault="00E778C2" w:rsidP="00E778C2">
      <w:pPr>
        <w:spacing w:after="0" w:line="240" w:lineRule="auto"/>
        <w:jc w:val="both"/>
      </w:pPr>
      <w:r>
        <w:t>h)</w:t>
      </w:r>
      <w:r>
        <w:tab/>
        <w:t xml:space="preserve">Al término de su labor en cada SEA, diligenciará el DOC.CA. 03.01. "Resumen del Sector de Empadronamiento Agropecuario". </w:t>
      </w:r>
    </w:p>
    <w:p w:rsidR="00E778C2" w:rsidRDefault="00E778C2" w:rsidP="00E778C2">
      <w:pPr>
        <w:spacing w:after="0" w:line="240" w:lineRule="auto"/>
        <w:jc w:val="both"/>
      </w:pPr>
    </w:p>
    <w:p w:rsidR="00E778C2" w:rsidRDefault="00E778C2" w:rsidP="00E778C2">
      <w:pPr>
        <w:spacing w:after="0" w:line="240" w:lineRule="auto"/>
        <w:jc w:val="both"/>
      </w:pPr>
      <w:r>
        <w:t>i)</w:t>
      </w:r>
      <w:r>
        <w:tab/>
        <w:t>Devolver a su Jefe inmediato el material diligenciado y no diligenciado luego de concluir la segmentación.</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7.2.2</w:t>
      </w:r>
      <w:r>
        <w:tab/>
        <w:t>PROHIBICIONES</w:t>
      </w:r>
    </w:p>
    <w:p w:rsidR="00E778C2" w:rsidRDefault="00E778C2" w:rsidP="00E778C2">
      <w:pPr>
        <w:spacing w:after="0" w:line="240" w:lineRule="auto"/>
        <w:jc w:val="both"/>
      </w:pPr>
    </w:p>
    <w:p w:rsidR="00E778C2" w:rsidRDefault="00E778C2" w:rsidP="00E778C2">
      <w:pPr>
        <w:spacing w:after="0" w:line="240" w:lineRule="auto"/>
        <w:jc w:val="both"/>
      </w:pPr>
      <w:r>
        <w:t>a)</w:t>
      </w:r>
      <w:r>
        <w:tab/>
        <w:t>Renunciar al cargo, excepto por causas debidamente justificadas.</w:t>
      </w:r>
    </w:p>
    <w:p w:rsidR="00E778C2" w:rsidRDefault="00E778C2" w:rsidP="00E778C2">
      <w:pPr>
        <w:spacing w:after="0" w:line="240" w:lineRule="auto"/>
        <w:jc w:val="both"/>
      </w:pPr>
    </w:p>
    <w:p w:rsidR="00E778C2" w:rsidRDefault="00E778C2" w:rsidP="00E778C2">
      <w:pPr>
        <w:spacing w:after="0" w:line="240" w:lineRule="auto"/>
        <w:jc w:val="both"/>
      </w:pPr>
      <w:r>
        <w:t>b)</w:t>
      </w:r>
      <w:r>
        <w:tab/>
        <w:t>Entregar documentos, planos, mapas, croquis y otro material a personas ajena a la institución.</w:t>
      </w:r>
    </w:p>
    <w:p w:rsidR="00E778C2" w:rsidRDefault="00E778C2" w:rsidP="00E778C2">
      <w:pPr>
        <w:spacing w:after="0" w:line="240" w:lineRule="auto"/>
        <w:jc w:val="both"/>
      </w:pPr>
    </w:p>
    <w:p w:rsidR="00E778C2" w:rsidRDefault="00E778C2" w:rsidP="00E778C2">
      <w:pPr>
        <w:spacing w:after="0" w:line="240" w:lineRule="auto"/>
        <w:jc w:val="both"/>
      </w:pPr>
      <w:r>
        <w:t>c)</w:t>
      </w:r>
      <w:r>
        <w:tab/>
        <w:t>Delegar sus funciones a otra persona.</w:t>
      </w:r>
    </w:p>
    <w:p w:rsidR="00E778C2" w:rsidRDefault="00E778C2" w:rsidP="00E778C2">
      <w:pPr>
        <w:spacing w:after="0" w:line="240" w:lineRule="auto"/>
        <w:jc w:val="both"/>
      </w:pPr>
    </w:p>
    <w:p w:rsidR="00E778C2" w:rsidRDefault="00E778C2" w:rsidP="00E778C2">
      <w:pPr>
        <w:spacing w:after="0" w:line="240" w:lineRule="auto"/>
        <w:jc w:val="both"/>
      </w:pPr>
      <w:r>
        <w:t>d)</w:t>
      </w:r>
      <w:r>
        <w:tab/>
        <w:t>Atemorizar a las personas y/o entablar discusiones sobre temas políticos o religiosos.</w:t>
      </w:r>
    </w:p>
    <w:p w:rsidR="00E778C2" w:rsidRDefault="00E778C2" w:rsidP="00E778C2">
      <w:pPr>
        <w:spacing w:after="0" w:line="240" w:lineRule="auto"/>
        <w:jc w:val="both"/>
      </w:pPr>
    </w:p>
    <w:p w:rsidR="00E778C2" w:rsidRDefault="00E778C2" w:rsidP="00E778C2">
      <w:pPr>
        <w:spacing w:after="0" w:line="240" w:lineRule="auto"/>
        <w:jc w:val="both"/>
      </w:pPr>
      <w:r>
        <w:t>e)</w:t>
      </w:r>
      <w:r>
        <w:tab/>
        <w:t>Solicitar o recibir dinero o especies de personas ajenas a la Institución.</w:t>
      </w:r>
    </w:p>
    <w:p w:rsidR="00E778C2" w:rsidRDefault="00E778C2" w:rsidP="00E778C2">
      <w:pPr>
        <w:spacing w:after="0" w:line="240" w:lineRule="auto"/>
        <w:jc w:val="both"/>
      </w:pPr>
    </w:p>
    <w:p w:rsidR="00211DD0" w:rsidRDefault="00211DD0"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lastRenderedPageBreak/>
        <w:t>8.</w:t>
      </w:r>
      <w:r>
        <w:tab/>
        <w:t>DOCUMENTOS Y MATERIALES</w:t>
      </w:r>
    </w:p>
    <w:p w:rsidR="00E778C2" w:rsidRDefault="00E778C2" w:rsidP="00E778C2">
      <w:pPr>
        <w:spacing w:after="0" w:line="240" w:lineRule="auto"/>
        <w:jc w:val="both"/>
      </w:pPr>
    </w:p>
    <w:p w:rsidR="00E778C2" w:rsidRDefault="00E778C2" w:rsidP="00E778C2">
      <w:pPr>
        <w:spacing w:after="0" w:line="240" w:lineRule="auto"/>
        <w:jc w:val="both"/>
      </w:pPr>
      <w:r>
        <w:tab/>
        <w:t>8.1</w:t>
      </w:r>
      <w:r>
        <w:tab/>
        <w:t>DOCUMENTOS CARTOGRAFICOS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De acuerdo al tipo de recubrimiento cartográfico del distrito, el segmentista recibirá algunos de los tipos de documentos siguientes:</w:t>
      </w:r>
    </w:p>
    <w:p w:rsidR="00E778C2" w:rsidRDefault="00E778C2" w:rsidP="00E778C2">
      <w:pPr>
        <w:spacing w:after="0" w:line="240" w:lineRule="auto"/>
        <w:jc w:val="both"/>
      </w:pPr>
    </w:p>
    <w:p w:rsidR="00E778C2" w:rsidRDefault="00E778C2" w:rsidP="00E778C2">
      <w:pPr>
        <w:spacing w:after="0" w:line="240" w:lineRule="auto"/>
        <w:jc w:val="both"/>
      </w:pPr>
      <w:r>
        <w:t>a)</w:t>
      </w:r>
      <w:r>
        <w:tab/>
        <w:t>Planos catastrales a escala 1:10,000 ó 1:5,000, con demarcación de los conglomerados del marco de áreas, en los cuales están demarcados los Pre-SEA's.</w:t>
      </w:r>
    </w:p>
    <w:p w:rsidR="00E778C2" w:rsidRDefault="00E778C2" w:rsidP="00E778C2">
      <w:pPr>
        <w:spacing w:after="0" w:line="240" w:lineRule="auto"/>
        <w:jc w:val="both"/>
      </w:pPr>
    </w:p>
    <w:p w:rsidR="00E778C2" w:rsidRDefault="00E778C2" w:rsidP="00E778C2">
      <w:pPr>
        <w:spacing w:after="0" w:line="240" w:lineRule="auto"/>
        <w:jc w:val="both"/>
      </w:pPr>
      <w:r>
        <w:tab/>
      </w:r>
      <w:r>
        <w:tab/>
        <w:t>b)</w:t>
      </w:r>
      <w:r>
        <w:tab/>
        <w:t>Planos catastrales a escala 1:10,000 ó 1:5,000, con demarcación de los conglomerados del marco de áreas, sin demarcados de los Pre-SEA's.</w:t>
      </w:r>
    </w:p>
    <w:p w:rsidR="00E778C2" w:rsidRDefault="00E778C2" w:rsidP="00E778C2">
      <w:pPr>
        <w:spacing w:after="0" w:line="240" w:lineRule="auto"/>
        <w:jc w:val="both"/>
      </w:pPr>
    </w:p>
    <w:p w:rsidR="00E778C2" w:rsidRDefault="00E778C2" w:rsidP="00E778C2">
      <w:pPr>
        <w:spacing w:after="0" w:line="240" w:lineRule="auto"/>
        <w:jc w:val="both"/>
      </w:pPr>
      <w:r>
        <w:tab/>
      </w:r>
      <w:r>
        <w:tab/>
        <w:t>c)</w:t>
      </w:r>
      <w:r>
        <w:tab/>
        <w:t>Planos catastrales a escala 1:10,000 ó 1:5,000.</w:t>
      </w:r>
    </w:p>
    <w:p w:rsidR="00E778C2" w:rsidRDefault="00E778C2" w:rsidP="00E778C2">
      <w:pPr>
        <w:spacing w:after="0" w:line="240" w:lineRule="auto"/>
        <w:jc w:val="both"/>
      </w:pPr>
    </w:p>
    <w:p w:rsidR="00E778C2" w:rsidRDefault="00E778C2" w:rsidP="00E778C2">
      <w:pPr>
        <w:spacing w:after="0" w:line="240" w:lineRule="auto"/>
        <w:jc w:val="both"/>
      </w:pPr>
      <w:r>
        <w:tab/>
      </w:r>
      <w:r>
        <w:tab/>
        <w:t>d)</w:t>
      </w:r>
      <w:r>
        <w:tab/>
        <w:t>Mapa distrital INEI, a diferente escala.</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8.2</w:t>
      </w:r>
      <w:r>
        <w:tab/>
        <w:t>DOCUMENTOS AUXILIARES</w:t>
      </w:r>
    </w:p>
    <w:p w:rsidR="00E778C2" w:rsidRDefault="00E778C2" w:rsidP="00E778C2">
      <w:pPr>
        <w:spacing w:after="0" w:line="240" w:lineRule="auto"/>
        <w:jc w:val="both"/>
      </w:pPr>
    </w:p>
    <w:p w:rsidR="00E778C2" w:rsidRDefault="00E778C2" w:rsidP="00E778C2">
      <w:pPr>
        <w:spacing w:after="0" w:line="240" w:lineRule="auto"/>
        <w:jc w:val="both"/>
      </w:pPr>
      <w:r>
        <w:t>a)</w:t>
      </w:r>
      <w:r>
        <w:tab/>
        <w:t>DOC. CA.03.01. "Resumen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ab/>
      </w:r>
      <w:r>
        <w:tab/>
        <w:t>b)</w:t>
      </w:r>
      <w:r>
        <w:tab/>
        <w:t>DOC. 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ab/>
      </w:r>
      <w:r>
        <w:tab/>
        <w:t>c)</w:t>
      </w:r>
      <w:r>
        <w:tab/>
        <w:t>DOC. CA.03.03. "Listado del Número de Productores por Conglomerado (sólo para departamentos de la Costa).</w:t>
      </w:r>
    </w:p>
    <w:p w:rsidR="00E778C2" w:rsidRDefault="00E778C2" w:rsidP="00E778C2">
      <w:pPr>
        <w:spacing w:after="0" w:line="240" w:lineRule="auto"/>
        <w:jc w:val="both"/>
      </w:pPr>
    </w:p>
    <w:p w:rsidR="00E778C2" w:rsidRDefault="00E778C2" w:rsidP="00E778C2">
      <w:pPr>
        <w:spacing w:after="0" w:line="240" w:lineRule="auto"/>
        <w:jc w:val="both"/>
      </w:pPr>
      <w:r>
        <w:tab/>
      </w:r>
      <w:r>
        <w:tab/>
        <w:t>d)</w:t>
      </w:r>
      <w:r>
        <w:tab/>
        <w:t>DOC. CA.03.04. "Listado de Pre-SEA's.</w:t>
      </w:r>
    </w:p>
    <w:p w:rsidR="00E778C2" w:rsidRDefault="00E778C2" w:rsidP="00E778C2">
      <w:pPr>
        <w:spacing w:after="0" w:line="240" w:lineRule="auto"/>
        <w:jc w:val="both"/>
      </w:pPr>
    </w:p>
    <w:p w:rsidR="00E778C2" w:rsidRDefault="00E778C2" w:rsidP="00E778C2">
      <w:pPr>
        <w:spacing w:after="0" w:line="240" w:lineRule="auto"/>
        <w:jc w:val="both"/>
      </w:pPr>
      <w:r>
        <w:tab/>
      </w:r>
      <w:r>
        <w:tab/>
        <w:t>e)</w:t>
      </w:r>
      <w:r>
        <w:tab/>
        <w:t>DOC. CA.03.05. "Listado de Presuntos Productores Agropecuarios del "CPV-93" por distritos, según centros poblados a nivel AER.</w:t>
      </w:r>
    </w:p>
    <w:p w:rsidR="00E778C2" w:rsidRDefault="00E778C2" w:rsidP="00E778C2">
      <w:pPr>
        <w:spacing w:after="0" w:line="240" w:lineRule="auto"/>
        <w:jc w:val="both"/>
      </w:pPr>
    </w:p>
    <w:p w:rsidR="00E778C2" w:rsidRDefault="00E778C2" w:rsidP="00E778C2">
      <w:pPr>
        <w:spacing w:after="0" w:line="240" w:lineRule="auto"/>
        <w:jc w:val="both"/>
      </w:pPr>
      <w:r>
        <w:tab/>
      </w:r>
      <w:r>
        <w:tab/>
        <w:t>f)</w:t>
      </w:r>
      <w:r>
        <w:tab/>
        <w:t>DOC. CA.03.06. "Plan de Recorrido del Segmentista".</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8.3</w:t>
      </w:r>
      <w:r>
        <w:tab/>
        <w:t>MATERIALES DE ESCRITORIO</w:t>
      </w:r>
    </w:p>
    <w:p w:rsidR="00E778C2" w:rsidRDefault="00E778C2" w:rsidP="00E778C2">
      <w:pPr>
        <w:spacing w:after="0" w:line="240" w:lineRule="auto"/>
        <w:jc w:val="both"/>
      </w:pPr>
    </w:p>
    <w:p w:rsidR="00E778C2" w:rsidRDefault="00E778C2" w:rsidP="00E778C2">
      <w:pPr>
        <w:spacing w:after="0" w:line="240" w:lineRule="auto"/>
        <w:jc w:val="both"/>
      </w:pPr>
      <w:r>
        <w:t>a)</w:t>
      </w:r>
      <w:r>
        <w:tab/>
        <w:t>Tablilla.</w:t>
      </w:r>
    </w:p>
    <w:p w:rsidR="00E778C2" w:rsidRDefault="00E778C2" w:rsidP="00E778C2">
      <w:pPr>
        <w:spacing w:after="0" w:line="240" w:lineRule="auto"/>
        <w:jc w:val="both"/>
      </w:pPr>
    </w:p>
    <w:p w:rsidR="00E778C2" w:rsidRDefault="00E778C2" w:rsidP="00E778C2">
      <w:pPr>
        <w:spacing w:after="0" w:line="240" w:lineRule="auto"/>
        <w:jc w:val="both"/>
      </w:pPr>
      <w:r>
        <w:tab/>
      </w:r>
      <w:r>
        <w:tab/>
        <w:t>b)</w:t>
      </w:r>
      <w:r>
        <w:tab/>
        <w:t>Cuaderno.</w:t>
      </w:r>
    </w:p>
    <w:p w:rsidR="00E778C2" w:rsidRDefault="00E778C2" w:rsidP="00E778C2">
      <w:pPr>
        <w:spacing w:after="0" w:line="240" w:lineRule="auto"/>
        <w:jc w:val="both"/>
      </w:pPr>
    </w:p>
    <w:p w:rsidR="00E778C2" w:rsidRDefault="00E778C2" w:rsidP="00E778C2">
      <w:pPr>
        <w:spacing w:after="0" w:line="240" w:lineRule="auto"/>
        <w:jc w:val="both"/>
      </w:pPr>
      <w:r>
        <w:tab/>
      </w:r>
      <w:r>
        <w:tab/>
        <w:t>c)</w:t>
      </w:r>
      <w:r>
        <w:tab/>
        <w:t>Lápiz de color negro.</w:t>
      </w:r>
    </w:p>
    <w:p w:rsidR="00E778C2" w:rsidRDefault="00E778C2" w:rsidP="00E778C2">
      <w:pPr>
        <w:spacing w:after="0" w:line="240" w:lineRule="auto"/>
        <w:jc w:val="both"/>
      </w:pPr>
    </w:p>
    <w:p w:rsidR="00E778C2" w:rsidRDefault="00E778C2" w:rsidP="00E778C2">
      <w:pPr>
        <w:spacing w:after="0" w:line="240" w:lineRule="auto"/>
        <w:jc w:val="both"/>
      </w:pPr>
      <w:r>
        <w:tab/>
      </w:r>
      <w:r>
        <w:tab/>
        <w:t>d)</w:t>
      </w:r>
      <w:r>
        <w:tab/>
        <w:t>Lápiz de color verde.</w:t>
      </w:r>
    </w:p>
    <w:p w:rsidR="00E778C2" w:rsidRDefault="00E778C2" w:rsidP="00E778C2">
      <w:pPr>
        <w:spacing w:after="0" w:line="240" w:lineRule="auto"/>
        <w:jc w:val="both"/>
      </w:pPr>
    </w:p>
    <w:p w:rsidR="00E778C2" w:rsidRDefault="00E778C2" w:rsidP="00E778C2">
      <w:pPr>
        <w:spacing w:after="0" w:line="240" w:lineRule="auto"/>
        <w:jc w:val="both"/>
      </w:pPr>
      <w:r>
        <w:tab/>
      </w:r>
      <w:r>
        <w:tab/>
        <w:t>e)</w:t>
      </w:r>
      <w:r>
        <w:tab/>
        <w:t>Lápiz de color rojo.</w:t>
      </w:r>
    </w:p>
    <w:p w:rsidR="00E778C2" w:rsidRDefault="00E778C2" w:rsidP="00E778C2">
      <w:pPr>
        <w:spacing w:after="0" w:line="240" w:lineRule="auto"/>
        <w:jc w:val="both"/>
      </w:pPr>
    </w:p>
    <w:p w:rsidR="00E778C2" w:rsidRDefault="00E778C2" w:rsidP="00E778C2">
      <w:pPr>
        <w:spacing w:after="0" w:line="240" w:lineRule="auto"/>
        <w:jc w:val="both"/>
      </w:pPr>
      <w:r>
        <w:tab/>
      </w:r>
      <w:r>
        <w:tab/>
        <w:t>f)</w:t>
      </w:r>
      <w:r>
        <w:tab/>
        <w:t>Lápiz de color naranja.</w:t>
      </w:r>
    </w:p>
    <w:p w:rsidR="00E778C2" w:rsidRDefault="00E778C2" w:rsidP="00E778C2">
      <w:pPr>
        <w:spacing w:after="0" w:line="240" w:lineRule="auto"/>
        <w:jc w:val="both"/>
      </w:pPr>
    </w:p>
    <w:p w:rsidR="00E778C2" w:rsidRDefault="00E778C2" w:rsidP="00E778C2">
      <w:pPr>
        <w:spacing w:after="0" w:line="240" w:lineRule="auto"/>
        <w:jc w:val="both"/>
      </w:pPr>
      <w:r>
        <w:tab/>
      </w:r>
      <w:r>
        <w:tab/>
        <w:t>g)</w:t>
      </w:r>
      <w:r>
        <w:tab/>
        <w:t>Borrador mixto.</w:t>
      </w:r>
    </w:p>
    <w:p w:rsidR="00E778C2" w:rsidRDefault="00E778C2" w:rsidP="00E778C2">
      <w:pPr>
        <w:spacing w:after="0" w:line="240" w:lineRule="auto"/>
        <w:jc w:val="both"/>
      </w:pPr>
    </w:p>
    <w:p w:rsidR="00E778C2" w:rsidRDefault="00E778C2" w:rsidP="00E778C2">
      <w:pPr>
        <w:spacing w:after="0" w:line="240" w:lineRule="auto"/>
        <w:jc w:val="both"/>
      </w:pPr>
      <w:r>
        <w:lastRenderedPageBreak/>
        <w:tab/>
      </w:r>
      <w:r>
        <w:tab/>
        <w:t>h)</w:t>
      </w:r>
      <w:r>
        <w:tab/>
        <w:t>Bolígrafo de tinta azul.</w:t>
      </w:r>
    </w:p>
    <w:p w:rsidR="00E778C2" w:rsidRDefault="00E778C2" w:rsidP="00E778C2">
      <w:pPr>
        <w:spacing w:after="0" w:line="240" w:lineRule="auto"/>
        <w:jc w:val="both"/>
      </w:pPr>
    </w:p>
    <w:p w:rsidR="00E778C2" w:rsidRDefault="00E778C2" w:rsidP="00E778C2">
      <w:pPr>
        <w:spacing w:after="0" w:line="240" w:lineRule="auto"/>
        <w:jc w:val="both"/>
      </w:pPr>
      <w:r>
        <w:tab/>
      </w:r>
      <w:r>
        <w:tab/>
        <w:t>i)</w:t>
      </w:r>
      <w:r>
        <w:tab/>
        <w:t>Cortador técnico.</w:t>
      </w:r>
    </w:p>
    <w:p w:rsidR="00E778C2" w:rsidRDefault="00E778C2" w:rsidP="00E778C2">
      <w:pPr>
        <w:spacing w:after="0" w:line="240" w:lineRule="auto"/>
        <w:jc w:val="both"/>
      </w:pPr>
    </w:p>
    <w:p w:rsidR="00E778C2" w:rsidRDefault="00E778C2" w:rsidP="00E778C2">
      <w:pPr>
        <w:spacing w:after="0" w:line="240" w:lineRule="auto"/>
        <w:jc w:val="both"/>
      </w:pPr>
      <w:r>
        <w:tab/>
      </w:r>
      <w:r>
        <w:tab/>
        <w:t>j)</w:t>
      </w:r>
      <w:r>
        <w:tab/>
        <w:t>Regla Plástica Graduada de 30 cm.</w:t>
      </w:r>
    </w:p>
    <w:p w:rsidR="00E778C2" w:rsidRDefault="00E778C2" w:rsidP="00E778C2">
      <w:pPr>
        <w:spacing w:after="0" w:line="240" w:lineRule="auto"/>
        <w:jc w:val="both"/>
      </w:pPr>
    </w:p>
    <w:p w:rsidR="00E778C2" w:rsidRDefault="00E778C2" w:rsidP="00E778C2">
      <w:pPr>
        <w:spacing w:after="0" w:line="240" w:lineRule="auto"/>
        <w:jc w:val="both"/>
      </w:pPr>
      <w:r>
        <w:tab/>
      </w:r>
      <w:r>
        <w:tab/>
        <w:t>k)</w:t>
      </w:r>
      <w:r>
        <w:tab/>
        <w:t>Cinta adhesiva.</w:t>
      </w:r>
    </w:p>
    <w:p w:rsidR="00E778C2" w:rsidRDefault="00E778C2" w:rsidP="00E778C2">
      <w:pPr>
        <w:spacing w:after="0" w:line="240" w:lineRule="auto"/>
        <w:jc w:val="both"/>
      </w:pPr>
    </w:p>
    <w:p w:rsidR="00E778C2" w:rsidRDefault="00E778C2" w:rsidP="00E778C2">
      <w:pPr>
        <w:spacing w:after="0" w:line="240" w:lineRule="auto"/>
        <w:jc w:val="both"/>
      </w:pPr>
      <w:r>
        <w:tab/>
      </w:r>
      <w:r>
        <w:tab/>
        <w:t>l)</w:t>
      </w:r>
      <w:r>
        <w:tab/>
        <w:t>Bolsas plásticas.</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9.</w:t>
      </w:r>
      <w:r>
        <w:tab/>
        <w:t>CLASIFICACION DE LOS DISTRITOS SEGUN LA BASE CARTOGRAFICA A UTILIZARSE EN LA SEGMENTACION</w:t>
      </w:r>
    </w:p>
    <w:p w:rsidR="00E778C2" w:rsidRDefault="00E778C2" w:rsidP="00E778C2">
      <w:pPr>
        <w:spacing w:after="0" w:line="240" w:lineRule="auto"/>
        <w:jc w:val="both"/>
      </w:pPr>
    </w:p>
    <w:p w:rsidR="00E778C2" w:rsidRDefault="00E778C2" w:rsidP="00E778C2">
      <w:pPr>
        <w:spacing w:after="0" w:line="240" w:lineRule="auto"/>
        <w:jc w:val="both"/>
      </w:pPr>
      <w:r>
        <w:t>De acuerdo al inventario cartográfico realizado, se ha determinado el tipo de documentos cartográficos con que cuenta cada distrito, tales como: planos catastrales, planos topográficos y mapas distritales utilizados en el CPV-93.</w:t>
      </w:r>
    </w:p>
    <w:p w:rsidR="00E778C2" w:rsidRDefault="00E778C2" w:rsidP="00E778C2">
      <w:pPr>
        <w:spacing w:after="0" w:line="240" w:lineRule="auto"/>
        <w:jc w:val="both"/>
      </w:pPr>
    </w:p>
    <w:p w:rsidR="00E778C2" w:rsidRDefault="00E778C2" w:rsidP="00E778C2">
      <w:pPr>
        <w:spacing w:after="0" w:line="240" w:lineRule="auto"/>
        <w:jc w:val="both"/>
      </w:pPr>
      <w:r>
        <w:tab/>
        <w:t>En base a ello, se han clasificado en los grupos siguientes:</w:t>
      </w:r>
    </w:p>
    <w:p w:rsidR="00E778C2" w:rsidRDefault="00E778C2" w:rsidP="00E778C2">
      <w:pPr>
        <w:spacing w:after="0" w:line="240" w:lineRule="auto"/>
        <w:jc w:val="both"/>
      </w:pPr>
    </w:p>
    <w:p w:rsidR="00E778C2" w:rsidRDefault="00E778C2" w:rsidP="00E778C2">
      <w:pPr>
        <w:spacing w:after="0" w:line="240" w:lineRule="auto"/>
        <w:jc w:val="both"/>
      </w:pPr>
      <w:r>
        <w:t>GRUPO 1 :</w:t>
      </w:r>
      <w:r>
        <w:tab/>
        <w:t>Distritos a segmentarse exclusivamente mediante el Marco de Areas (66 distritos).</w:t>
      </w:r>
    </w:p>
    <w:p w:rsidR="00E778C2" w:rsidRDefault="00E778C2" w:rsidP="00E778C2">
      <w:pPr>
        <w:spacing w:after="0" w:line="240" w:lineRule="auto"/>
        <w:jc w:val="both"/>
      </w:pPr>
    </w:p>
    <w:p w:rsidR="00E778C2" w:rsidRDefault="00E778C2" w:rsidP="00E778C2">
      <w:pPr>
        <w:spacing w:after="0" w:line="240" w:lineRule="auto"/>
        <w:jc w:val="both"/>
      </w:pPr>
      <w:r>
        <w:tab/>
        <w:t>GRUPO 2 :</w:t>
      </w:r>
      <w:r>
        <w:tab/>
        <w:t>Distritos a segmentarse en el Marco de Areas complementado con los mapas distritales INEI (173 distritos).</w:t>
      </w:r>
    </w:p>
    <w:p w:rsidR="00E778C2" w:rsidRDefault="00E778C2" w:rsidP="00E778C2">
      <w:pPr>
        <w:spacing w:after="0" w:line="240" w:lineRule="auto"/>
        <w:jc w:val="both"/>
      </w:pPr>
    </w:p>
    <w:p w:rsidR="00E778C2" w:rsidRDefault="00E778C2" w:rsidP="00E778C2">
      <w:pPr>
        <w:spacing w:after="0" w:line="240" w:lineRule="auto"/>
        <w:jc w:val="both"/>
      </w:pPr>
      <w:r>
        <w:tab/>
        <w:t>GRUPO 3 :</w:t>
      </w:r>
      <w:r>
        <w:tab/>
        <w:t>Distritos a segmentarse exclusivamente con el Catastro Rural (197 distritos).</w:t>
      </w:r>
    </w:p>
    <w:p w:rsidR="00E778C2" w:rsidRDefault="00E778C2" w:rsidP="00E778C2">
      <w:pPr>
        <w:spacing w:after="0" w:line="240" w:lineRule="auto"/>
        <w:jc w:val="both"/>
      </w:pPr>
    </w:p>
    <w:p w:rsidR="00E778C2" w:rsidRDefault="00E778C2" w:rsidP="00E778C2">
      <w:pPr>
        <w:spacing w:after="0" w:line="240" w:lineRule="auto"/>
        <w:jc w:val="both"/>
      </w:pPr>
      <w:r>
        <w:tab/>
        <w:t>GRUPO 4 :</w:t>
      </w:r>
      <w:r>
        <w:tab/>
        <w:t>Distritos a segmentarse con el Catastro Rural complementando con planos topográficos y/o los mapas distritales INEI (294 distritos).</w:t>
      </w:r>
    </w:p>
    <w:p w:rsidR="00E778C2" w:rsidRDefault="00E778C2" w:rsidP="00E778C2">
      <w:pPr>
        <w:spacing w:after="0" w:line="240" w:lineRule="auto"/>
        <w:jc w:val="both"/>
      </w:pPr>
    </w:p>
    <w:p w:rsidR="00E778C2" w:rsidRDefault="00E778C2" w:rsidP="00E778C2">
      <w:pPr>
        <w:spacing w:after="0" w:line="240" w:lineRule="auto"/>
        <w:jc w:val="both"/>
      </w:pPr>
      <w:r>
        <w:tab/>
        <w:t>GRUPO 5 :</w:t>
      </w:r>
      <w:r>
        <w:tab/>
        <w:t>Distritos a segmentarse con planos topográficos y/o con los mapas distritales INEI (1012 distritos).</w:t>
      </w:r>
    </w:p>
    <w:p w:rsidR="00E778C2" w:rsidRDefault="00E778C2" w:rsidP="00E778C2">
      <w:pPr>
        <w:spacing w:after="0" w:line="240" w:lineRule="auto"/>
        <w:jc w:val="both"/>
      </w:pPr>
    </w:p>
    <w:p w:rsidR="00E778C2" w:rsidRDefault="00E778C2" w:rsidP="00E778C2">
      <w:pPr>
        <w:spacing w:after="0" w:line="240" w:lineRule="auto"/>
        <w:jc w:val="both"/>
      </w:pPr>
      <w:r>
        <w:t>GRUPO 6 :</w:t>
      </w:r>
      <w:r>
        <w:tab/>
        <w:t>Distritos netamente urbanos (No se segmentarán) (57 distritos).</w:t>
      </w:r>
    </w:p>
    <w:p w:rsidR="00E778C2" w:rsidRDefault="00E778C2" w:rsidP="00E778C2">
      <w:pPr>
        <w:spacing w:after="0" w:line="240" w:lineRule="auto"/>
        <w:jc w:val="both"/>
      </w:pPr>
    </w:p>
    <w:p w:rsidR="00E778C2" w:rsidRDefault="00E778C2" w:rsidP="00E778C2">
      <w:pPr>
        <w:spacing w:after="0" w:line="240" w:lineRule="auto"/>
        <w:jc w:val="both"/>
      </w:pPr>
      <w:r>
        <w:t>En consecuencia, la Segmentación se efectuará mediante procedimientos específicos para cada grupo de distritos, que figuran en la "Organización Territorial Censal".</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10.</w:t>
      </w:r>
      <w:r>
        <w:tab/>
        <w:t>INSTRUCCIONES GENERALES PARA LA SEGMENTACION</w:t>
      </w:r>
    </w:p>
    <w:p w:rsidR="00E778C2" w:rsidRDefault="00E778C2" w:rsidP="00E778C2">
      <w:pPr>
        <w:spacing w:after="0" w:line="240" w:lineRule="auto"/>
        <w:jc w:val="both"/>
      </w:pPr>
    </w:p>
    <w:p w:rsidR="00E778C2" w:rsidRDefault="00E778C2" w:rsidP="00E778C2">
      <w:pPr>
        <w:spacing w:after="0" w:line="240" w:lineRule="auto"/>
        <w:jc w:val="both"/>
      </w:pPr>
      <w:r>
        <w:t>10.1</w:t>
      </w:r>
      <w:r>
        <w:tab/>
        <w:t>PARA LA ORGANIZACION DEL TRABAJO DE CAMPO</w:t>
      </w:r>
    </w:p>
    <w:p w:rsidR="00E778C2" w:rsidRDefault="00E778C2" w:rsidP="00E778C2">
      <w:pPr>
        <w:spacing w:after="0" w:line="240" w:lineRule="auto"/>
        <w:jc w:val="both"/>
      </w:pPr>
    </w:p>
    <w:p w:rsidR="00E778C2" w:rsidRDefault="00E778C2" w:rsidP="00E778C2">
      <w:pPr>
        <w:spacing w:after="0" w:line="240" w:lineRule="auto"/>
        <w:jc w:val="both"/>
      </w:pPr>
      <w:r>
        <w:t>a)</w:t>
      </w:r>
      <w:r>
        <w:tab/>
        <w:t>Entrevistarse con las autoridades de la localidad, especialmente del Ministerio de Agricultura, para explicar el motivo de su trabajo y solicitar las facilidades del caso.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b)</w:t>
      </w:r>
      <w:r>
        <w:tab/>
        <w:t>Analizar minuciosamente los documentos cartográficos para identificar los centros poblados, los accidentes naturales y artificiales, y la toponimia correspondiente.</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c)</w:t>
      </w:r>
      <w:r>
        <w:tab/>
        <w:t>En los distritos donde trabajarán 2 o más segmentistas, el Jefe Operativo Distrital determinará equitativamente el ámbito de trabajo para cada uno de ellos.</w:t>
      </w:r>
    </w:p>
    <w:p w:rsidR="00E778C2" w:rsidRDefault="00E778C2" w:rsidP="00E778C2">
      <w:pPr>
        <w:spacing w:after="0" w:line="240" w:lineRule="auto"/>
        <w:jc w:val="both"/>
      </w:pPr>
    </w:p>
    <w:p w:rsidR="00E778C2" w:rsidRDefault="00E778C2" w:rsidP="00E778C2">
      <w:pPr>
        <w:spacing w:after="0" w:line="240" w:lineRule="auto"/>
        <w:jc w:val="both"/>
      </w:pPr>
      <w:r>
        <w:t>d)</w:t>
      </w:r>
      <w:r>
        <w:tab/>
        <w:t>Utilizar las bolsas de plástico para proteger, trasladar y enviar a su Jefe inmediato los documentos resultante de la Segmentación.</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e)</w:t>
      </w:r>
      <w:r>
        <w:tab/>
        <w:t>Coordinar con la Oficina del Ministerio de Agricultura, para la consecución de la relación de UEPPI's ubicadas en cada distrito.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10.2</w:t>
      </w:r>
      <w:r>
        <w:tab/>
        <w:t>PARA LA CONFORMACION DE SEA´s</w:t>
      </w:r>
    </w:p>
    <w:p w:rsidR="00E778C2" w:rsidRDefault="00E778C2" w:rsidP="00E778C2">
      <w:pPr>
        <w:spacing w:after="0" w:line="240" w:lineRule="auto"/>
        <w:jc w:val="both"/>
      </w:pPr>
    </w:p>
    <w:p w:rsidR="00E778C2" w:rsidRDefault="00E778C2" w:rsidP="00E778C2">
      <w:pPr>
        <w:spacing w:after="0" w:line="240" w:lineRule="auto"/>
        <w:jc w:val="both"/>
      </w:pPr>
      <w:r>
        <w:t>a)</w:t>
      </w:r>
      <w:r>
        <w:tab/>
        <w:t>Los límites de un SEA no deben trasponer los límites político-administrativos del distrito.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b)</w:t>
      </w:r>
      <w:r>
        <w:tab/>
        <w:t>Todo el ámbito geográfico del distrito debe ser incluido en los SEA's a conformarse.</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c)</w:t>
      </w:r>
      <w:r>
        <w:tab/>
        <w:t>Los Límites del SEA deben ser claramente identificables en el terreno y factibles a ser graficados en los planos.</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d)</w:t>
      </w:r>
      <w:r>
        <w:tab/>
        <w:t>Cada SEA debe tener entre 80 y 120 unidades agropecuarias, es decir, 100 unidades agropecuarias en promedio.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e)</w:t>
      </w:r>
      <w:r>
        <w:tab/>
        <w:t>La numeración de los SEA's se efectuará en los planos catastrales, planos topográficos o el mapa distrital INEI, a nivel de distrito, de manera correlativa iniciando de 01. (ver diligenciamiento del DOC.CA.03.02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f)</w:t>
      </w:r>
      <w:r>
        <w:tab/>
        <w:t>La delimitación de los SEA's se graficará en los planos utilizando lápiz de color rojo.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g)</w:t>
      </w:r>
      <w:r>
        <w:tab/>
        <w:t>Si un SEA se encuentra demarcado en dos o más planos catastrales o topográficos, el número que le corresponde será anotado en cada plano catastral o topográfico.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h)</w:t>
      </w:r>
      <w:r>
        <w:tab/>
        <w:t>La demarcación de los Limites  distritales en los planos catastrales o topográficos se graficará utilizando lápiz de color naranja.</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10.3</w:t>
      </w:r>
      <w:r>
        <w:tab/>
        <w:t>PARA EL DILIGENCIAMIENTO DE DOCUMENTOS AUXILIARES</w:t>
      </w:r>
    </w:p>
    <w:p w:rsidR="00E778C2" w:rsidRDefault="00E778C2" w:rsidP="00E778C2">
      <w:pPr>
        <w:spacing w:after="0" w:line="240" w:lineRule="auto"/>
        <w:jc w:val="both"/>
      </w:pPr>
    </w:p>
    <w:p w:rsidR="00E778C2" w:rsidRDefault="00E778C2" w:rsidP="00E778C2">
      <w:pPr>
        <w:spacing w:after="0" w:line="240" w:lineRule="auto"/>
        <w:jc w:val="both"/>
      </w:pPr>
      <w:r>
        <w:t>a)</w:t>
      </w:r>
      <w:r>
        <w:tab/>
        <w:t>Cada Segmentista, antes de salir al campo. diligenciará el DOC.CA. 03.06 "Plan de Recorrido de Segmentista", por duplicado. Una copia entregará a su Jefe inmediato y en caso de que haya un solo Segmentista (Jefe Distrital) la copia deberá dejarla al Alcalde Distrital, otra autoridad distrital o en el domicilio del Segmentista, a fin de que sea entregada al funcionario que vaya a supervisar el trabajo y pueda saber donde ubicarlo.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b)</w:t>
      </w:r>
      <w:r>
        <w:tab/>
        <w:t>Diligenciar el DOC. CA.03.01 "Resumen del Sector de Empadronamiento Agropecuario", para cada SEA, conforme visite los centros poblados.</w:t>
      </w:r>
    </w:p>
    <w:p w:rsidR="00E778C2" w:rsidRDefault="00E778C2" w:rsidP="00E778C2">
      <w:pPr>
        <w:spacing w:after="0" w:line="240" w:lineRule="auto"/>
        <w:jc w:val="both"/>
      </w:pPr>
    </w:p>
    <w:p w:rsidR="00E778C2" w:rsidRDefault="00E778C2" w:rsidP="00E778C2">
      <w:pPr>
        <w:spacing w:after="0" w:line="240" w:lineRule="auto"/>
        <w:jc w:val="both"/>
      </w:pPr>
      <w:r>
        <w:t>c)</w:t>
      </w:r>
      <w:r>
        <w:tab/>
        <w:t>El Jefe Operativo Distrital, deberá resumir en el DOC. CA.03.02 "Relación de Sectores de Empadronamiento Agropecuario", los SEA's conformados, asignándole la numeración correlativa en caso de que el trabajo, haya sido ejecutado por otros segmentistas. Asimismo deberá realizar un croquis general, en el mapa distrital INEI, del total de SEA's conformados con la numeración correlativa que les corresponda.</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lastRenderedPageBreak/>
        <w:t>11.</w:t>
      </w:r>
      <w:r>
        <w:tab/>
        <w:t>INSTRUCCIONES ESPECIFICAS PARA LA SEGMENTACION</w:t>
      </w:r>
    </w:p>
    <w:p w:rsidR="00E778C2" w:rsidRDefault="00E778C2" w:rsidP="00E778C2">
      <w:pPr>
        <w:spacing w:after="0" w:line="240" w:lineRule="auto"/>
        <w:jc w:val="both"/>
      </w:pPr>
    </w:p>
    <w:p w:rsidR="00E778C2" w:rsidRDefault="00E778C2" w:rsidP="00E778C2">
      <w:pPr>
        <w:spacing w:after="0" w:line="240" w:lineRule="auto"/>
        <w:jc w:val="both"/>
      </w:pPr>
      <w:r>
        <w:t>11.1</w:t>
      </w:r>
      <w:r>
        <w:tab/>
        <w:t>EN DISTRITOS DEL GRUPO 1</w:t>
      </w:r>
    </w:p>
    <w:p w:rsidR="00E778C2" w:rsidRDefault="00E778C2" w:rsidP="00E778C2">
      <w:pPr>
        <w:spacing w:after="0" w:line="240" w:lineRule="auto"/>
        <w:jc w:val="both"/>
      </w:pPr>
    </w:p>
    <w:p w:rsidR="00E778C2" w:rsidRDefault="00E778C2" w:rsidP="00E778C2">
      <w:pPr>
        <w:spacing w:after="0" w:line="240" w:lineRule="auto"/>
        <w:jc w:val="both"/>
      </w:pPr>
      <w:r>
        <w:t>-</w:t>
      </w:r>
      <w:r>
        <w:tab/>
        <w:t>Se refiere a los distritos ubicados en la Costa cuyo ámbito territorial está íntegramente cubierto por el Catastro Rural.</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w:t>
      </w:r>
      <w:r>
        <w:tab/>
        <w:t>Los documentos cartográficos de estos distritos son los planos catastrales a escala 1:10,000 en su mayoría ó 1:5,000, los que en algunos casos tienen demarcados los Pre-SEA's, efectuado en base a los coglomerados del Marco de Areas.</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w:t>
      </w:r>
      <w:r>
        <w:tab/>
        <w:t>Se denomina Pre-SEA al conjunto de conglomerados contiguos, cuyo número total de productores agropecuarios es 100 en promedio, y que ha sido delimitado en gabinete.</w:t>
      </w:r>
    </w:p>
    <w:p w:rsidR="00E778C2" w:rsidRDefault="00E778C2" w:rsidP="00E778C2">
      <w:pPr>
        <w:spacing w:after="0" w:line="240" w:lineRule="auto"/>
        <w:jc w:val="both"/>
      </w:pPr>
    </w:p>
    <w:p w:rsidR="00E778C2" w:rsidRDefault="00E778C2" w:rsidP="00E778C2">
      <w:pPr>
        <w:spacing w:after="0" w:line="240" w:lineRule="auto"/>
        <w:jc w:val="both"/>
      </w:pPr>
      <w:r>
        <w:t>11.1.1</w:t>
      </w:r>
      <w:r>
        <w:tab/>
        <w:t>Documentos de Trabajo</w:t>
      </w:r>
    </w:p>
    <w:p w:rsidR="00E778C2" w:rsidRDefault="00E778C2" w:rsidP="00E778C2">
      <w:pPr>
        <w:spacing w:after="0" w:line="240" w:lineRule="auto"/>
        <w:jc w:val="both"/>
      </w:pPr>
    </w:p>
    <w:p w:rsidR="00E778C2" w:rsidRDefault="00E778C2" w:rsidP="00E778C2">
      <w:pPr>
        <w:spacing w:after="0" w:line="240" w:lineRule="auto"/>
        <w:jc w:val="both"/>
      </w:pPr>
      <w:r>
        <w:t>-</w:t>
      </w:r>
      <w:r>
        <w:tab/>
        <w:t>Planos catastrales a escala 1:10,000 ó 1:5,000 o a otra escala con o sin demarcación de Pre-SEA's.</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w:t>
      </w:r>
      <w:r>
        <w:tab/>
        <w:t>Plano Catastral del Marco de Areas.</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w:t>
      </w:r>
      <w:r>
        <w:tab/>
        <w:t>Mapa Distrital INEI.</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w:t>
      </w:r>
      <w:r>
        <w:tab/>
        <w:t>DOC. CA.03.01. "Resumen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w:t>
      </w:r>
      <w:r>
        <w:tab/>
        <w:t>DOC. 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w:t>
      </w:r>
      <w:r>
        <w:tab/>
        <w:t>DOC. CA.03.03. "Listado del Número de Productores Agropecuario por conglomerado" (Marco de Areas).</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w:t>
      </w:r>
      <w:r>
        <w:tab/>
        <w:t>DOC. CA.03.04. "Listado de Pre-SEA's", diligenciados y en blanco.</w:t>
      </w:r>
    </w:p>
    <w:p w:rsidR="00E778C2" w:rsidRDefault="00E778C2" w:rsidP="00E778C2">
      <w:pPr>
        <w:spacing w:after="0" w:line="240" w:lineRule="auto"/>
        <w:jc w:val="both"/>
      </w:pPr>
    </w:p>
    <w:p w:rsidR="00E778C2" w:rsidRDefault="00E778C2" w:rsidP="00E778C2">
      <w:pPr>
        <w:spacing w:after="0" w:line="240" w:lineRule="auto"/>
        <w:jc w:val="both"/>
      </w:pPr>
      <w:r>
        <w:t>-</w:t>
      </w:r>
      <w:r>
        <w:tab/>
        <w:t>DOC. CA.03.06.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r>
        <w:t>11.1.2</w:t>
      </w:r>
      <w:r>
        <w:tab/>
        <w:t>Tareas a Desarrollarse en Gabinete</w:t>
      </w:r>
    </w:p>
    <w:p w:rsidR="00E778C2" w:rsidRDefault="00E778C2" w:rsidP="00E778C2">
      <w:pPr>
        <w:spacing w:after="0" w:line="240" w:lineRule="auto"/>
        <w:jc w:val="both"/>
      </w:pPr>
    </w:p>
    <w:p w:rsidR="00E778C2" w:rsidRDefault="00E778C2" w:rsidP="00E778C2">
      <w:pPr>
        <w:spacing w:after="0" w:line="240" w:lineRule="auto"/>
        <w:jc w:val="both"/>
      </w:pPr>
      <w:r>
        <w:t>a)</w:t>
      </w:r>
      <w:r>
        <w:tab/>
        <w:t>Empalmar los planos catastrales que conforman el distrito (ver numeral 6.3).</w:t>
      </w:r>
    </w:p>
    <w:p w:rsidR="00E778C2" w:rsidRDefault="00E778C2" w:rsidP="00E778C2">
      <w:pPr>
        <w:spacing w:after="0" w:line="240" w:lineRule="auto"/>
        <w:jc w:val="both"/>
      </w:pPr>
    </w:p>
    <w:p w:rsidR="00E778C2" w:rsidRDefault="00E778C2" w:rsidP="00E778C2">
      <w:pPr>
        <w:spacing w:after="0" w:line="240" w:lineRule="auto"/>
        <w:jc w:val="both"/>
      </w:pPr>
      <w:r>
        <w:t>b)</w:t>
      </w:r>
      <w:r>
        <w:tab/>
        <w:t>Demarcar con lápiz de color naranja los límites distritales en base al mapa INEI.</w:t>
      </w:r>
    </w:p>
    <w:p w:rsidR="00E778C2" w:rsidRDefault="00E778C2" w:rsidP="00E778C2">
      <w:pPr>
        <w:spacing w:after="0" w:line="240" w:lineRule="auto"/>
        <w:jc w:val="both"/>
      </w:pPr>
    </w:p>
    <w:p w:rsidR="00E778C2" w:rsidRDefault="00E778C2" w:rsidP="00E778C2">
      <w:pPr>
        <w:spacing w:after="0" w:line="240" w:lineRule="auto"/>
        <w:jc w:val="both"/>
      </w:pPr>
      <w:r>
        <w:tab/>
      </w:r>
      <w:r>
        <w:tab/>
      </w:r>
      <w:r>
        <w:tab/>
      </w:r>
      <w:r>
        <w:tab/>
        <w:t>De encontrar diferencias, debe prevalecer el que figura en el mapa distrital INEI.</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c)</w:t>
      </w:r>
      <w:r>
        <w:tab/>
        <w:t>Verificar que el límite distrital no fraccione algún conglomerado o Pre-SEA. En este caso, el límite distrital debe adjuntarse a la configuración del conglomerado o Pre-SEA, independientemente al distrito  al que realmente pertenece ese conglomerado.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d)</w:t>
      </w:r>
      <w:r>
        <w:tab/>
        <w:t xml:space="preserve">Conformar en los planos catastrales los Pre-SEA's. Para el efecto, agrupar conglomerados contiguos, observando la existencia de vías de comunicación, canales de </w:t>
      </w:r>
      <w:r>
        <w:lastRenderedPageBreak/>
        <w:t>irrigación, etc., de tal forma que la suma de los productores agropecuarios de los conglomerados sea un número próximo a 100. El número de productores agropecuarios figura en el DOC. CA.03.03.</w:t>
      </w:r>
    </w:p>
    <w:p w:rsidR="00E778C2" w:rsidRDefault="00E778C2" w:rsidP="00E778C2">
      <w:pPr>
        <w:spacing w:after="0" w:line="240" w:lineRule="auto"/>
        <w:jc w:val="both"/>
      </w:pPr>
    </w:p>
    <w:p w:rsidR="00E778C2" w:rsidRDefault="00E778C2" w:rsidP="00E778C2">
      <w:pPr>
        <w:spacing w:after="0" w:line="240" w:lineRule="auto"/>
        <w:jc w:val="both"/>
      </w:pPr>
      <w:r>
        <w:t>e)</w:t>
      </w:r>
      <w:r>
        <w:tab/>
        <w:t>Para conformar los Pre-SEA's, inicie la agrupación de los conglomerados de la parte Nor-Oeste del distrito  independientemente del estrato a que pertenece el conglomerado. Trace una línea con lápiz de color rojo por los límites de los conglomerados que conformarán el Pre-SEA. Continúe la conformación de los Pre-SEA's siguiendo las vías de comunicación más accesibles hasta cubrir el área asignada.</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f)</w:t>
      </w:r>
      <w:r>
        <w:tab/>
        <w:t>En la conformación de los Pre-SEA's tenga presente las instrucciones señaladas en el numeral 10.2.</w:t>
      </w:r>
    </w:p>
    <w:p w:rsidR="00E778C2" w:rsidRDefault="00E778C2" w:rsidP="00E778C2">
      <w:pPr>
        <w:spacing w:after="0" w:line="240" w:lineRule="auto"/>
        <w:jc w:val="both"/>
      </w:pPr>
    </w:p>
    <w:p w:rsidR="00E778C2" w:rsidRDefault="00E778C2" w:rsidP="00E778C2">
      <w:pPr>
        <w:spacing w:after="0" w:line="240" w:lineRule="auto"/>
        <w:jc w:val="both"/>
      </w:pPr>
      <w:r>
        <w:t>g)</w:t>
      </w:r>
      <w:r>
        <w:tab/>
        <w:t>Anote la información correspondiente a cada Pre-SEA conformado, en el DOC. CA.03.04  "Listado de Pre-SEA's", lo cuál le servirá como referencia en el trabajo de campo.</w:t>
      </w:r>
    </w:p>
    <w:p w:rsidR="00E778C2" w:rsidRDefault="00E778C2" w:rsidP="00E778C2">
      <w:pPr>
        <w:spacing w:after="0" w:line="240" w:lineRule="auto"/>
        <w:jc w:val="both"/>
      </w:pPr>
    </w:p>
    <w:p w:rsidR="00E778C2" w:rsidRDefault="00E778C2" w:rsidP="00E778C2">
      <w:pPr>
        <w:spacing w:after="0" w:line="240" w:lineRule="auto"/>
        <w:jc w:val="both"/>
      </w:pPr>
      <w:r>
        <w:t>11.1.2.1</w:t>
      </w:r>
      <w:r>
        <w:tab/>
        <w:t>CASOS ESPECIALES</w:t>
      </w:r>
    </w:p>
    <w:p w:rsidR="00E778C2" w:rsidRDefault="00E778C2" w:rsidP="00E778C2">
      <w:pPr>
        <w:spacing w:after="0" w:line="240" w:lineRule="auto"/>
        <w:jc w:val="both"/>
      </w:pPr>
    </w:p>
    <w:p w:rsidR="00E778C2" w:rsidRDefault="00E778C2" w:rsidP="00E778C2">
      <w:pPr>
        <w:spacing w:after="0" w:line="240" w:lineRule="auto"/>
        <w:jc w:val="both"/>
      </w:pPr>
      <w:r>
        <w:t>a)</w:t>
      </w:r>
      <w:r>
        <w:tab/>
        <w:t>En los casos de encontrar conglomerados con más  de 120 U.A., se fraccionará el conglomerado en dos o más Pre-SEA's según sea la cantidad total de UA's que contenga, teniendo en cuenta los accidentes naturales o artificiales que figuran en el plano, para establecer los correspondientes límites. La distribución "equitativa" de las unidades agropecuarias, del conglomerado se realizará teniendo en consideración los criterios  siguientes:</w:t>
      </w:r>
    </w:p>
    <w:p w:rsidR="00E778C2" w:rsidRDefault="00E778C2" w:rsidP="00E778C2">
      <w:pPr>
        <w:spacing w:after="0" w:line="240" w:lineRule="auto"/>
        <w:jc w:val="both"/>
      </w:pPr>
    </w:p>
    <w:p w:rsidR="00E778C2" w:rsidRDefault="00E778C2" w:rsidP="00E778C2">
      <w:pPr>
        <w:spacing w:after="0" w:line="240" w:lineRule="auto"/>
        <w:jc w:val="both"/>
      </w:pPr>
      <w:r>
        <w:t>-</w:t>
      </w:r>
      <w:r>
        <w:tab/>
        <w:t>En el caso de los minifundios, es probable que estos no se hayan parcelado.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r>
      <w:r>
        <w:tab/>
        <w:t>-</w:t>
      </w:r>
      <w:r>
        <w:tab/>
        <w:t>En el caso de las haciendas, fundos o predios con extenciones considerables, es posible que a la fecha se haya efectuado parcelaciones.</w:t>
      </w:r>
    </w:p>
    <w:p w:rsidR="00E778C2" w:rsidRDefault="00E778C2" w:rsidP="00E778C2">
      <w:pPr>
        <w:spacing w:after="0" w:line="240" w:lineRule="auto"/>
        <w:jc w:val="both"/>
      </w:pPr>
    </w:p>
    <w:p w:rsidR="00E778C2" w:rsidRDefault="00E778C2" w:rsidP="00E778C2">
      <w:pPr>
        <w:spacing w:after="0" w:line="240" w:lineRule="auto"/>
        <w:jc w:val="both"/>
      </w:pPr>
      <w:r>
        <w:tab/>
      </w:r>
      <w:r>
        <w:tab/>
      </w:r>
      <w:r>
        <w:tab/>
      </w:r>
      <w:r>
        <w:tab/>
        <w:t>-</w:t>
      </w:r>
      <w:r>
        <w:tab/>
        <w:t>Para la agrupación de unidades agropecuarias por Pre-SEA, se asume que cada minifundio equivale a una unidad agropecuaria; mientras que las haciendas, fundos o predios, con extensiones considerables, probablemente corresponderá a más de una unidad agropecuaria.</w:t>
      </w:r>
    </w:p>
    <w:p w:rsidR="00E778C2" w:rsidRDefault="00E778C2" w:rsidP="00E778C2">
      <w:pPr>
        <w:spacing w:after="0" w:line="240" w:lineRule="auto"/>
        <w:jc w:val="both"/>
      </w:pPr>
    </w:p>
    <w:p w:rsidR="00E778C2" w:rsidRDefault="00E778C2" w:rsidP="00E778C2">
      <w:pPr>
        <w:spacing w:after="0" w:line="240" w:lineRule="auto"/>
        <w:jc w:val="both"/>
      </w:pPr>
      <w:r>
        <w:t>-</w:t>
      </w:r>
      <w:r>
        <w:tab/>
        <w:t>Por lo tanto, para efectuar la distribución "equitativa" de unidades agropecuarias del conglomerado se podrá realizar un conteo rápido de los predios que figuran en el plano. En estos casos, el Pre-SEA que contenga a los fundos o haciendas grandes, será el que tenga la menor cantidad de predios, dentro del promedio establecido para cada Pre-SEA, al interior del conglomerado.</w:t>
      </w:r>
    </w:p>
    <w:p w:rsidR="00E778C2" w:rsidRDefault="00E778C2" w:rsidP="00E778C2">
      <w:pPr>
        <w:spacing w:after="0" w:line="240" w:lineRule="auto"/>
        <w:jc w:val="both"/>
      </w:pPr>
    </w:p>
    <w:p w:rsidR="00E778C2" w:rsidRDefault="00E778C2" w:rsidP="00E778C2">
      <w:pPr>
        <w:spacing w:after="0" w:line="240" w:lineRule="auto"/>
        <w:jc w:val="both"/>
      </w:pPr>
      <w:r>
        <w:t>Con estas consideraciones, por excepción, podremos conformar Pre-SEA's con un número de unidades agropecuarias que estén fuera del promedio de 80 a 120 U.A. por Pre-SEA.</w:t>
      </w:r>
    </w:p>
    <w:p w:rsidR="00E778C2" w:rsidRDefault="00E778C2" w:rsidP="00E778C2">
      <w:pPr>
        <w:spacing w:after="0" w:line="240" w:lineRule="auto"/>
        <w:jc w:val="both"/>
      </w:pPr>
    </w:p>
    <w:p w:rsidR="00E778C2" w:rsidRDefault="00E778C2" w:rsidP="00E778C2">
      <w:pPr>
        <w:spacing w:after="0" w:line="240" w:lineRule="auto"/>
        <w:jc w:val="both"/>
      </w:pPr>
      <w:r>
        <w:t>b)</w:t>
      </w:r>
      <w:r>
        <w:tab/>
        <w:t>Cuando se encuentren conglomerados que se desarrollan en ambas márgenes de un río o de un accidente natural que impida el libre transito de una porción del conglomerado a otra, el conglomerado podrá fraccionarse por el accidente natural y formar parte de 2 Pre-SEA's.</w:t>
      </w:r>
    </w:p>
    <w:p w:rsidR="00E778C2" w:rsidRDefault="00E778C2" w:rsidP="00E778C2">
      <w:pPr>
        <w:spacing w:after="0" w:line="240" w:lineRule="auto"/>
        <w:jc w:val="both"/>
      </w:pPr>
    </w:p>
    <w:p w:rsidR="00E778C2" w:rsidRDefault="00E778C2" w:rsidP="00E778C2">
      <w:pPr>
        <w:spacing w:after="0" w:line="240" w:lineRule="auto"/>
        <w:jc w:val="both"/>
      </w:pPr>
      <w:r>
        <w:t>c)</w:t>
      </w:r>
      <w:r>
        <w:tab/>
        <w:t xml:space="preserve">Cuando un conglomerado contiene menos del promedio de unidades agropecuarias para conformar un Pre-SEA y se desarrolla a lo largo de una quebrada en una longitud considerable, con éste se podrá conformar un Pre-SEA independiente; teniendo en cuenta también la facilidad de acceso  a través de la vías de comunicación existentes. </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lastRenderedPageBreak/>
        <w:t>11.1.3</w:t>
      </w:r>
      <w:r>
        <w:tab/>
        <w:t>Tareas a Desarrollarse en el Campo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Siguiendo el Plan de Recorrido, el Segmentista efectuará lo siguiente:</w:t>
      </w:r>
    </w:p>
    <w:p w:rsidR="00E778C2" w:rsidRDefault="00E778C2" w:rsidP="00E778C2">
      <w:pPr>
        <w:spacing w:after="0" w:line="240" w:lineRule="auto"/>
        <w:jc w:val="both"/>
      </w:pPr>
    </w:p>
    <w:p w:rsidR="00E778C2" w:rsidRDefault="00E778C2" w:rsidP="00E778C2">
      <w:pPr>
        <w:spacing w:after="0" w:line="240" w:lineRule="auto"/>
        <w:jc w:val="both"/>
      </w:pPr>
      <w:r>
        <w:t>a)</w:t>
      </w:r>
      <w:r>
        <w:tab/>
        <w:t>Verificación de Límites de cada Pre-SEA</w:t>
      </w:r>
    </w:p>
    <w:p w:rsidR="00E778C2" w:rsidRDefault="00E778C2" w:rsidP="00E778C2">
      <w:pPr>
        <w:spacing w:after="0" w:line="240" w:lineRule="auto"/>
        <w:jc w:val="both"/>
      </w:pPr>
    </w:p>
    <w:p w:rsidR="00E778C2" w:rsidRDefault="00E778C2" w:rsidP="00E778C2">
      <w:pPr>
        <w:spacing w:after="0" w:line="240" w:lineRule="auto"/>
        <w:jc w:val="both"/>
      </w:pPr>
      <w:r>
        <w:t>Con la ayuda del Plano Catastral iniciará su recorrido en el primer Pre-SEA, identificando los límites de acuerdo a los accidentes naturales y/o artificiales que lo definen. De no estar identificados en el plano, deberá hacerlo anotando la toponimia respectiva. Ejemplo: Canal Don Pedro, carretera a San Pablo, Cerro Colorado, Río Chotano, etc.</w:t>
      </w:r>
    </w:p>
    <w:p w:rsidR="00E778C2" w:rsidRDefault="00E778C2" w:rsidP="00E778C2">
      <w:pPr>
        <w:spacing w:after="0" w:line="240" w:lineRule="auto"/>
        <w:jc w:val="both"/>
      </w:pPr>
    </w:p>
    <w:p w:rsidR="00E778C2" w:rsidRDefault="00E778C2" w:rsidP="00E778C2">
      <w:pPr>
        <w:spacing w:after="0" w:line="240" w:lineRule="auto"/>
        <w:jc w:val="both"/>
      </w:pPr>
      <w:r>
        <w:t>b)</w:t>
      </w:r>
      <w:r>
        <w:tab/>
        <w:t>Verificación del Número de Unidades Agropecuarias</w:t>
      </w:r>
    </w:p>
    <w:p w:rsidR="00E778C2" w:rsidRDefault="00E778C2" w:rsidP="00E778C2">
      <w:pPr>
        <w:spacing w:after="0" w:line="240" w:lineRule="auto"/>
        <w:jc w:val="both"/>
      </w:pPr>
    </w:p>
    <w:p w:rsidR="00E778C2" w:rsidRDefault="00E778C2" w:rsidP="00E778C2">
      <w:pPr>
        <w:spacing w:after="0" w:line="240" w:lineRule="auto"/>
        <w:jc w:val="both"/>
      </w:pPr>
      <w:r>
        <w:t>Simultáneamente a la verificación de límites, debe indagar con los sectoristas de riego y/o productores agropecuarios del Pre-SEA, la cantidad de unidades agropecuarias existentes incluyendo las UEPPI's en determinadas áreas del Pre-SEA, con el objeto de determinar la cantidad total de U.A. que existen en el Pre-SEA. Para conformar el SEA definitivo debe tener presente lo siguiente:</w:t>
      </w:r>
    </w:p>
    <w:p w:rsidR="00E778C2" w:rsidRDefault="00E778C2" w:rsidP="00E778C2">
      <w:pPr>
        <w:spacing w:after="0" w:line="240" w:lineRule="auto"/>
        <w:jc w:val="both"/>
      </w:pPr>
    </w:p>
    <w:p w:rsidR="00E778C2" w:rsidRDefault="00E778C2" w:rsidP="00E778C2">
      <w:pPr>
        <w:spacing w:after="0" w:line="240" w:lineRule="auto"/>
        <w:jc w:val="both"/>
      </w:pPr>
      <w:r>
        <w:t>i)</w:t>
      </w:r>
      <w:r>
        <w:tab/>
        <w:t>Si el Pre-SEA contiene entre 80 a 120 unidades agropecuarias, quedará conformado como un SEA definitivo.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ii)</w:t>
      </w:r>
      <w:r>
        <w:tab/>
        <w:t>Si el Pre-SEA contiene más de 120 unidades agropecuarias se conformará otro SEA o, la diferencia de unidades agropecuarias pasará a formar parte de otro Pre-SEA.</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iii)</w:t>
      </w:r>
      <w:r>
        <w:tab/>
        <w:t>Si el Pre-SEA contiene menos de 80 unidades agropecuarias, del Pre-SEA contiguo se tomará los conglomerados que contengan la diferencia de unidades agropecuarias para completar el SEA definido.</w:t>
      </w:r>
    </w:p>
    <w:p w:rsidR="00E778C2" w:rsidRDefault="00E778C2" w:rsidP="00E778C2">
      <w:pPr>
        <w:spacing w:after="0" w:line="240" w:lineRule="auto"/>
        <w:jc w:val="both"/>
      </w:pPr>
    </w:p>
    <w:p w:rsidR="00E778C2" w:rsidRDefault="00E778C2" w:rsidP="00E778C2">
      <w:pPr>
        <w:spacing w:after="0" w:line="240" w:lineRule="auto"/>
        <w:jc w:val="both"/>
      </w:pPr>
      <w:r>
        <w:t>c)</w:t>
      </w:r>
      <w:r>
        <w:tab/>
        <w:t>Numeración de los SEA's</w:t>
      </w:r>
    </w:p>
    <w:p w:rsidR="00E778C2" w:rsidRDefault="00E778C2" w:rsidP="00E778C2">
      <w:pPr>
        <w:spacing w:after="0" w:line="240" w:lineRule="auto"/>
        <w:jc w:val="both"/>
      </w:pPr>
    </w:p>
    <w:p w:rsidR="00E778C2" w:rsidRDefault="00E778C2" w:rsidP="00E778C2">
      <w:pPr>
        <w:spacing w:after="0" w:line="240" w:lineRule="auto"/>
        <w:jc w:val="both"/>
      </w:pPr>
      <w:r>
        <w:t>Conformado el SEA definitivo se procederá a asignarle un número que identifique al SEA, comenzando por el 01, que corresponderá al SEA en donde inició su recorrido y así sucesivamente, de manera correlativa hasta concluir con el área asignada. (ver inciso c, del numeral 10.3)</w:t>
      </w:r>
    </w:p>
    <w:p w:rsidR="00E778C2" w:rsidRDefault="00E778C2" w:rsidP="00E778C2">
      <w:pPr>
        <w:spacing w:after="0" w:line="240" w:lineRule="auto"/>
        <w:jc w:val="both"/>
      </w:pPr>
    </w:p>
    <w:p w:rsidR="00E778C2" w:rsidRDefault="00E778C2" w:rsidP="00E778C2">
      <w:pPr>
        <w:spacing w:after="0" w:line="240" w:lineRule="auto"/>
        <w:jc w:val="both"/>
      </w:pPr>
      <w:r>
        <w:t>d)</w:t>
      </w:r>
      <w:r>
        <w:tab/>
        <w:t>Diligenciamiento del DOC.CA.03.01 "Resumen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Conforme se concluya el trabajo en cada SEA, se diligenciará el DOC. CA.03.01, de acuerdo a las instrucciones que figuran en el Anexo N° 1.</w:t>
      </w:r>
    </w:p>
    <w:p w:rsidR="00E778C2" w:rsidRDefault="00E778C2" w:rsidP="00E778C2">
      <w:pPr>
        <w:spacing w:after="0" w:line="240" w:lineRule="auto"/>
        <w:jc w:val="both"/>
      </w:pPr>
    </w:p>
    <w:p w:rsidR="00E778C2" w:rsidRDefault="00E778C2" w:rsidP="00E778C2">
      <w:pPr>
        <w:spacing w:after="0" w:line="240" w:lineRule="auto"/>
        <w:jc w:val="both"/>
      </w:pPr>
      <w:r>
        <w:t>11.2</w:t>
      </w:r>
      <w:r>
        <w:tab/>
        <w:t>EN DISTRITOS DEL GRUPO 2</w:t>
      </w:r>
    </w:p>
    <w:p w:rsidR="00E778C2" w:rsidRDefault="00E778C2" w:rsidP="00E778C2">
      <w:pPr>
        <w:spacing w:after="0" w:line="240" w:lineRule="auto"/>
        <w:jc w:val="both"/>
      </w:pPr>
    </w:p>
    <w:p w:rsidR="00E778C2" w:rsidRDefault="00E778C2" w:rsidP="00E778C2">
      <w:pPr>
        <w:spacing w:after="0" w:line="240" w:lineRule="auto"/>
        <w:jc w:val="both"/>
      </w:pPr>
      <w:r>
        <w:t>Se refiere a los distritos ubicados en la Costa, cuyo ámbito territorial está parcialmente cubierto por el Catastro Rural. Generalmente, el área no cubierta comprende Areas No agrícolas, pudiendo existir en ellas unidades pecuarias sean UEPPI's o no.</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Los documentos cartográficos de estos distritos son los planos catastrales a escala 1:5,000 ó 1:10,000 en su mayoría, los que en algunos casos tienen demarcados los Pre-SEA's, efectuados en base a los conglomerados del Marco de Areas.</w:t>
      </w:r>
    </w:p>
    <w:p w:rsidR="00E778C2" w:rsidRDefault="00E778C2" w:rsidP="00E778C2">
      <w:pPr>
        <w:spacing w:after="0" w:line="240" w:lineRule="auto"/>
        <w:jc w:val="both"/>
      </w:pPr>
    </w:p>
    <w:p w:rsidR="00E778C2" w:rsidRDefault="00E778C2" w:rsidP="00E778C2">
      <w:pPr>
        <w:spacing w:after="0" w:line="240" w:lineRule="auto"/>
        <w:jc w:val="both"/>
      </w:pPr>
      <w:r>
        <w:lastRenderedPageBreak/>
        <w:t>11.2.1</w:t>
      </w:r>
      <w:r>
        <w:tab/>
        <w:t>Documentos de Trabajo</w:t>
      </w:r>
    </w:p>
    <w:p w:rsidR="00E778C2" w:rsidRDefault="00E778C2" w:rsidP="00E778C2">
      <w:pPr>
        <w:spacing w:after="0" w:line="240" w:lineRule="auto"/>
        <w:jc w:val="both"/>
      </w:pPr>
    </w:p>
    <w:p w:rsidR="00E778C2" w:rsidRDefault="00E778C2" w:rsidP="00E778C2">
      <w:pPr>
        <w:spacing w:after="0" w:line="240" w:lineRule="auto"/>
        <w:jc w:val="both"/>
      </w:pPr>
      <w:r>
        <w:t>Se utilizará los mismos documentos indicados en el numeral 11.1.1 además el DOC CA.03.05 "Listado de Presuntos Productores Agropecuarios".</w:t>
      </w:r>
    </w:p>
    <w:p w:rsidR="00E778C2" w:rsidRDefault="00E778C2" w:rsidP="00E778C2">
      <w:pPr>
        <w:spacing w:after="0" w:line="240" w:lineRule="auto"/>
        <w:jc w:val="both"/>
      </w:pPr>
    </w:p>
    <w:p w:rsidR="00E778C2" w:rsidRDefault="00E778C2" w:rsidP="00E778C2">
      <w:pPr>
        <w:spacing w:after="0" w:line="240" w:lineRule="auto"/>
        <w:jc w:val="both"/>
      </w:pPr>
      <w:r>
        <w:t>11.2.2</w:t>
      </w:r>
      <w:r>
        <w:tab/>
        <w:t>Tareas a Desarrollarse en Gabinete</w:t>
      </w:r>
    </w:p>
    <w:p w:rsidR="00E778C2" w:rsidRDefault="00E778C2" w:rsidP="00E778C2">
      <w:pPr>
        <w:spacing w:after="0" w:line="240" w:lineRule="auto"/>
        <w:jc w:val="both"/>
      </w:pPr>
    </w:p>
    <w:p w:rsidR="00E778C2" w:rsidRDefault="00E778C2" w:rsidP="00E778C2">
      <w:pPr>
        <w:spacing w:after="0" w:line="240" w:lineRule="auto"/>
        <w:jc w:val="both"/>
      </w:pPr>
      <w:r>
        <w:t>a)</w:t>
      </w:r>
      <w:r>
        <w:tab/>
        <w:t>Determinar en el Mapa Distrital INEI el perfil del área catastrada, lo cual permitirá conocer la parte a segmentarse mediante el plano catastral y la parte a segmentarse con el Mapa Distrital INEI.</w:t>
      </w:r>
    </w:p>
    <w:p w:rsidR="00E778C2" w:rsidRDefault="00E778C2" w:rsidP="00E778C2">
      <w:pPr>
        <w:spacing w:after="0" w:line="240" w:lineRule="auto"/>
        <w:jc w:val="both"/>
      </w:pPr>
    </w:p>
    <w:p w:rsidR="00E778C2" w:rsidRDefault="00E778C2" w:rsidP="00E778C2">
      <w:pPr>
        <w:spacing w:after="0" w:line="240" w:lineRule="auto"/>
        <w:jc w:val="both"/>
      </w:pPr>
      <w:r>
        <w:t>b)</w:t>
      </w:r>
      <w:r>
        <w:tab/>
        <w:t>Para segmentar el área catastrada siga las y instrucciones del numeral 11.1.2.</w:t>
      </w:r>
    </w:p>
    <w:p w:rsidR="00E778C2" w:rsidRDefault="00E778C2" w:rsidP="00E778C2">
      <w:pPr>
        <w:spacing w:after="0" w:line="240" w:lineRule="auto"/>
        <w:jc w:val="both"/>
      </w:pPr>
    </w:p>
    <w:p w:rsidR="00E778C2" w:rsidRDefault="00E778C2" w:rsidP="00E778C2">
      <w:pPr>
        <w:spacing w:after="0" w:line="240" w:lineRule="auto"/>
        <w:jc w:val="both"/>
      </w:pPr>
      <w:r>
        <w:t>c)</w:t>
      </w:r>
      <w:r>
        <w:tab/>
        <w:t>En el  área no catastrada determinar la posible existencia y ubicación de centros poblados, accidentes naturales y artificiales que no figuran en el mapa distrital INEI.</w:t>
      </w:r>
    </w:p>
    <w:p w:rsidR="00E778C2" w:rsidRDefault="00E778C2" w:rsidP="00E778C2">
      <w:pPr>
        <w:spacing w:after="0" w:line="240" w:lineRule="auto"/>
        <w:jc w:val="both"/>
      </w:pPr>
    </w:p>
    <w:p w:rsidR="00E778C2" w:rsidRDefault="00E778C2" w:rsidP="00E778C2">
      <w:pPr>
        <w:spacing w:after="0" w:line="240" w:lineRule="auto"/>
        <w:jc w:val="both"/>
      </w:pPr>
      <w:r>
        <w:t>d)</w:t>
      </w:r>
      <w:r>
        <w:tab/>
        <w:t>Anotar en el mapa distrital, el número de Presuntos Productores Agropecuarios, al lado del nombre de cada centro poblado ubicado en el área no catastrada.</w:t>
      </w:r>
    </w:p>
    <w:p w:rsidR="00E778C2" w:rsidRDefault="00E778C2" w:rsidP="00E778C2">
      <w:pPr>
        <w:spacing w:after="0" w:line="240" w:lineRule="auto"/>
        <w:jc w:val="both"/>
      </w:pPr>
    </w:p>
    <w:p w:rsidR="00E778C2" w:rsidRDefault="00E778C2" w:rsidP="00E778C2">
      <w:pPr>
        <w:spacing w:after="0" w:line="240" w:lineRule="auto"/>
        <w:jc w:val="both"/>
      </w:pPr>
      <w:r>
        <w:t>e)</w:t>
      </w:r>
      <w:r>
        <w:tab/>
        <w:t>Diligenciar el DOC. CA.03.06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r>
        <w:t>11.2.3</w:t>
      </w:r>
      <w:r>
        <w:tab/>
        <w:t>Tareas a Desarrollarse en Campo</w:t>
      </w:r>
    </w:p>
    <w:p w:rsidR="00E778C2" w:rsidRDefault="00E778C2" w:rsidP="00E778C2">
      <w:pPr>
        <w:spacing w:after="0" w:line="240" w:lineRule="auto"/>
        <w:jc w:val="both"/>
      </w:pPr>
    </w:p>
    <w:p w:rsidR="00E778C2" w:rsidRDefault="00E778C2" w:rsidP="00E778C2">
      <w:pPr>
        <w:spacing w:after="0" w:line="240" w:lineRule="auto"/>
        <w:jc w:val="both"/>
      </w:pPr>
      <w:r>
        <w:t>a)</w:t>
      </w:r>
      <w:r>
        <w:tab/>
        <w:t>Para segmentar el área catastrada utilizar los planos catastrales y seguir las indicaciones del numeral 11.1.3</w:t>
      </w:r>
    </w:p>
    <w:p w:rsidR="00E778C2" w:rsidRDefault="00E778C2" w:rsidP="00E778C2">
      <w:pPr>
        <w:spacing w:after="0" w:line="240" w:lineRule="auto"/>
        <w:jc w:val="both"/>
      </w:pPr>
    </w:p>
    <w:p w:rsidR="00E778C2" w:rsidRDefault="00E778C2" w:rsidP="00E778C2">
      <w:pPr>
        <w:spacing w:after="0" w:line="240" w:lineRule="auto"/>
        <w:jc w:val="both"/>
      </w:pPr>
      <w:r>
        <w:t>b)</w:t>
      </w:r>
      <w:r>
        <w:tab/>
        <w:t>Visitar cada centro poblado del área no catastrada para verificar su ubicación y la existencia de las unidades agropecuarias de los Presuntos Productores agropecuarios que indica el DOC. CA.03.05.</w:t>
      </w:r>
    </w:p>
    <w:p w:rsidR="00E778C2" w:rsidRDefault="00E778C2" w:rsidP="00E778C2">
      <w:pPr>
        <w:spacing w:after="0" w:line="240" w:lineRule="auto"/>
        <w:jc w:val="both"/>
      </w:pPr>
    </w:p>
    <w:p w:rsidR="00E778C2" w:rsidRDefault="00E778C2" w:rsidP="00E778C2">
      <w:pPr>
        <w:spacing w:after="0" w:line="240" w:lineRule="auto"/>
        <w:jc w:val="both"/>
      </w:pPr>
      <w:r>
        <w:t>c)</w:t>
      </w:r>
      <w:r>
        <w:tab/>
        <w:t>Agregar al SEA más próximo, conformado en el área catastrada, las unidades agropecuarias encontradas en el área catastrada; salvo que la cantidad de unidades agropecuarias justifique la conformación de un SEA independiente en el área no catastrada.</w:t>
      </w:r>
      <w:r>
        <w:cr/>
      </w:r>
    </w:p>
    <w:p w:rsidR="00E778C2" w:rsidRDefault="00E778C2" w:rsidP="00E778C2">
      <w:pPr>
        <w:spacing w:after="0" w:line="240" w:lineRule="auto"/>
        <w:jc w:val="both"/>
      </w:pPr>
    </w:p>
    <w:p w:rsidR="00E778C2" w:rsidRDefault="00E778C2" w:rsidP="00E778C2">
      <w:pPr>
        <w:spacing w:after="0" w:line="240" w:lineRule="auto"/>
        <w:jc w:val="both"/>
      </w:pPr>
      <w:r>
        <w:t>d)</w:t>
      </w:r>
      <w:r>
        <w:tab/>
        <w:t>De encontrar UEPPI's en un número significativo en el área no catastrada, se podrá conformar con éstas un SEA independiente. En caso contrario, las UEPPI's serán incorporadas al o los SEA's más próximos.</w:t>
      </w:r>
    </w:p>
    <w:p w:rsidR="00E778C2" w:rsidRDefault="00E778C2" w:rsidP="00E778C2">
      <w:pPr>
        <w:spacing w:after="0" w:line="240" w:lineRule="auto"/>
        <w:jc w:val="both"/>
      </w:pPr>
    </w:p>
    <w:p w:rsidR="00E778C2" w:rsidRDefault="00E778C2" w:rsidP="00E778C2">
      <w:pPr>
        <w:spacing w:after="0" w:line="240" w:lineRule="auto"/>
        <w:jc w:val="both"/>
      </w:pPr>
      <w:r>
        <w:t>e)</w:t>
      </w:r>
      <w:r>
        <w:tab/>
        <w:t>Se procederá a numerar los SEA's en idéntica forma que se especifica en el inciso c) del numeral 11.1.3.</w:t>
      </w:r>
    </w:p>
    <w:p w:rsidR="00E778C2" w:rsidRDefault="00E778C2" w:rsidP="00E778C2">
      <w:pPr>
        <w:spacing w:after="0" w:line="240" w:lineRule="auto"/>
        <w:jc w:val="both"/>
      </w:pPr>
    </w:p>
    <w:p w:rsidR="00E778C2" w:rsidRDefault="00E778C2" w:rsidP="00E778C2">
      <w:pPr>
        <w:spacing w:after="0" w:line="240" w:lineRule="auto"/>
        <w:jc w:val="both"/>
      </w:pPr>
      <w:r>
        <w:t>f)</w:t>
      </w:r>
      <w:r>
        <w:tab/>
        <w:t>Conforme se concluya el trabajo en cada SEA, se diligenciará el DOC.CA.03.01, de acuerdo a las instrucciones que figuran en el Anexo N° 1.</w:t>
      </w:r>
    </w:p>
    <w:p w:rsidR="00E778C2" w:rsidRDefault="00E778C2" w:rsidP="00E778C2">
      <w:pPr>
        <w:spacing w:after="0" w:line="240" w:lineRule="auto"/>
        <w:jc w:val="both"/>
      </w:pPr>
    </w:p>
    <w:p w:rsidR="00E778C2" w:rsidRDefault="00E778C2" w:rsidP="00E778C2">
      <w:pPr>
        <w:spacing w:after="0" w:line="240" w:lineRule="auto"/>
        <w:jc w:val="both"/>
      </w:pPr>
      <w:r>
        <w:t>11.3</w:t>
      </w:r>
      <w:r>
        <w:tab/>
        <w:t>EN DISTRITOS DEL GRUPO 3</w:t>
      </w:r>
    </w:p>
    <w:p w:rsidR="00E778C2" w:rsidRDefault="00E778C2" w:rsidP="00E778C2">
      <w:pPr>
        <w:spacing w:after="0" w:line="240" w:lineRule="auto"/>
        <w:jc w:val="both"/>
      </w:pPr>
    </w:p>
    <w:p w:rsidR="00E778C2" w:rsidRDefault="00E778C2" w:rsidP="00E778C2">
      <w:pPr>
        <w:spacing w:after="0" w:line="240" w:lineRule="auto"/>
        <w:jc w:val="both"/>
      </w:pPr>
      <w:r>
        <w:t>-</w:t>
      </w:r>
      <w:r>
        <w:tab/>
        <w:t>Se refiere a los distritos de Sierra o Selva que están integramente cubiertos por el Catastro Rural. En estos distritos no se ha elaborado el Marco de Areas, por tanto no existen conglomerados.</w:t>
      </w:r>
    </w:p>
    <w:p w:rsidR="00E778C2" w:rsidRDefault="00E778C2" w:rsidP="00E778C2">
      <w:pPr>
        <w:spacing w:after="0" w:line="240" w:lineRule="auto"/>
        <w:jc w:val="both"/>
      </w:pPr>
    </w:p>
    <w:p w:rsidR="00E778C2" w:rsidRDefault="00E778C2" w:rsidP="00E778C2">
      <w:pPr>
        <w:spacing w:after="0" w:line="240" w:lineRule="auto"/>
        <w:jc w:val="both"/>
      </w:pPr>
      <w:r>
        <w:t>-</w:t>
      </w:r>
      <w:r>
        <w:tab/>
        <w:t>Los documentos cartográficos de estos distritos son los planos catastrales, a escala 1:5,000 ó 1:10,000 en su mayoría.</w:t>
      </w:r>
    </w:p>
    <w:p w:rsidR="00E778C2" w:rsidRDefault="00E778C2" w:rsidP="00E778C2">
      <w:pPr>
        <w:spacing w:after="0" w:line="240" w:lineRule="auto"/>
        <w:jc w:val="both"/>
      </w:pPr>
    </w:p>
    <w:p w:rsidR="00E778C2" w:rsidRDefault="00E778C2" w:rsidP="00E778C2">
      <w:pPr>
        <w:spacing w:after="0" w:line="240" w:lineRule="auto"/>
        <w:jc w:val="both"/>
      </w:pPr>
      <w:r>
        <w:lastRenderedPageBreak/>
        <w:t>11.3.1</w:t>
      </w:r>
      <w:r>
        <w:tab/>
        <w:t>Documentos de Trabajo</w:t>
      </w:r>
    </w:p>
    <w:p w:rsidR="00E778C2" w:rsidRDefault="00E778C2" w:rsidP="00E778C2">
      <w:pPr>
        <w:spacing w:after="0" w:line="240" w:lineRule="auto"/>
        <w:jc w:val="both"/>
      </w:pPr>
    </w:p>
    <w:p w:rsidR="00E778C2" w:rsidRDefault="00E778C2" w:rsidP="00E778C2">
      <w:pPr>
        <w:spacing w:after="0" w:line="240" w:lineRule="auto"/>
        <w:jc w:val="both"/>
      </w:pPr>
      <w:r>
        <w:t>-</w:t>
      </w:r>
      <w:r>
        <w:tab/>
        <w:t>Planos catastrales a escala 1:10,000 ó 1:5,000</w:t>
      </w:r>
    </w:p>
    <w:p w:rsidR="00E778C2" w:rsidRDefault="00E778C2" w:rsidP="00E778C2">
      <w:pPr>
        <w:spacing w:after="0" w:line="240" w:lineRule="auto"/>
        <w:jc w:val="both"/>
      </w:pPr>
    </w:p>
    <w:p w:rsidR="00E778C2" w:rsidRDefault="00E778C2" w:rsidP="00E778C2">
      <w:pPr>
        <w:spacing w:after="0" w:line="240" w:lineRule="auto"/>
        <w:jc w:val="both"/>
      </w:pPr>
      <w:r>
        <w:t>-</w:t>
      </w:r>
      <w:r>
        <w:tab/>
        <w:t>Mapa Distrital del INEI.</w:t>
      </w:r>
    </w:p>
    <w:p w:rsidR="00E778C2" w:rsidRDefault="00E778C2" w:rsidP="00E778C2">
      <w:pPr>
        <w:spacing w:after="0" w:line="240" w:lineRule="auto"/>
        <w:jc w:val="both"/>
      </w:pPr>
    </w:p>
    <w:p w:rsidR="00E778C2" w:rsidRDefault="00E778C2" w:rsidP="00E778C2">
      <w:pPr>
        <w:spacing w:after="0" w:line="240" w:lineRule="auto"/>
        <w:jc w:val="both"/>
      </w:pPr>
      <w:r>
        <w:t>-</w:t>
      </w:r>
      <w:r>
        <w:tab/>
        <w:t>DOC. CA.03.01 "Resumen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w:t>
      </w:r>
      <w:r>
        <w:tab/>
        <w:t>DOC. 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w:t>
      </w:r>
      <w:r>
        <w:tab/>
        <w:t>DOC. CA.03.05 "Listado de Presuntos Productores Agropecuarios del CPV-93"</w:t>
      </w:r>
    </w:p>
    <w:p w:rsidR="00E778C2" w:rsidRDefault="00E778C2" w:rsidP="00E778C2">
      <w:pPr>
        <w:spacing w:after="0" w:line="240" w:lineRule="auto"/>
        <w:jc w:val="both"/>
      </w:pPr>
    </w:p>
    <w:p w:rsidR="00E778C2" w:rsidRDefault="00E778C2" w:rsidP="00E778C2">
      <w:pPr>
        <w:spacing w:after="0" w:line="240" w:lineRule="auto"/>
        <w:jc w:val="both"/>
      </w:pPr>
      <w:r>
        <w:t>-</w:t>
      </w:r>
      <w:r>
        <w:tab/>
        <w:t>DOC. CA.03.06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r>
        <w:t>11.3.2</w:t>
      </w:r>
      <w:r>
        <w:tab/>
        <w:t>Tareas a Desarrollarse en Gabinete</w:t>
      </w:r>
    </w:p>
    <w:p w:rsidR="00E778C2" w:rsidRDefault="00E778C2" w:rsidP="00E778C2">
      <w:pPr>
        <w:spacing w:after="0" w:line="240" w:lineRule="auto"/>
        <w:jc w:val="both"/>
      </w:pPr>
    </w:p>
    <w:p w:rsidR="00E778C2" w:rsidRDefault="00E778C2" w:rsidP="00E778C2">
      <w:pPr>
        <w:spacing w:after="0" w:line="240" w:lineRule="auto"/>
        <w:jc w:val="both"/>
      </w:pPr>
      <w:r>
        <w:t>a)</w:t>
      </w:r>
      <w:r>
        <w:tab/>
        <w:t>Empalmar los planos catastrales que conforman el distrito (ver numeral 6.3) para demarcar y/o verificar los límites distritales en base al mapa distrital INEI.</w:t>
      </w:r>
    </w:p>
    <w:p w:rsidR="00E778C2" w:rsidRDefault="00E778C2" w:rsidP="00E778C2">
      <w:pPr>
        <w:spacing w:after="0" w:line="240" w:lineRule="auto"/>
        <w:jc w:val="both"/>
      </w:pPr>
    </w:p>
    <w:p w:rsidR="00E778C2" w:rsidRDefault="00E778C2" w:rsidP="00E778C2">
      <w:pPr>
        <w:spacing w:after="0" w:line="240" w:lineRule="auto"/>
        <w:jc w:val="both"/>
      </w:pPr>
      <w:r>
        <w:t>b)</w:t>
      </w:r>
      <w:r>
        <w:tab/>
        <w:t>Identificar y ubicar en el plano catastral la capital distrital y los demás centros poblados urbanos y rurales, que se encuentran señalados en el DOC. CA.03.05 "Listado de Presuntos Productores Agropecuarios", así como los centros poblados que se encuentran graficados en el mapa distrital INEI.</w:t>
      </w:r>
    </w:p>
    <w:p w:rsidR="00E778C2" w:rsidRDefault="00E778C2" w:rsidP="00E778C2">
      <w:pPr>
        <w:spacing w:after="0" w:line="240" w:lineRule="auto"/>
        <w:jc w:val="both"/>
      </w:pPr>
    </w:p>
    <w:p w:rsidR="00E778C2" w:rsidRDefault="00E778C2" w:rsidP="00E778C2">
      <w:pPr>
        <w:spacing w:after="0" w:line="240" w:lineRule="auto"/>
        <w:jc w:val="both"/>
      </w:pPr>
      <w:r>
        <w:t>c)</w:t>
      </w:r>
      <w:r>
        <w:tab/>
        <w:t>Identificar, ubicar y anotar, en el plano catastral, el nombre de los principales accidentes naturales como: ríos, quebradas, cerros, nevados, lagunas, etc. y los accidentes artificiales como: carreteras, caminos, canales de irrigación, acequias, puentes, etc. que figuren en el mapa distrital INEI o por información de las autoridades, los mismos que servirán como límites de los SEA's y para orientarse mejor en el campo.</w:t>
      </w:r>
    </w:p>
    <w:p w:rsidR="00E778C2" w:rsidRDefault="00E778C2" w:rsidP="00E778C2">
      <w:pPr>
        <w:spacing w:after="0" w:line="240" w:lineRule="auto"/>
        <w:jc w:val="both"/>
      </w:pPr>
    </w:p>
    <w:p w:rsidR="00E778C2" w:rsidRDefault="00E778C2" w:rsidP="00E778C2">
      <w:pPr>
        <w:spacing w:after="0" w:line="240" w:lineRule="auto"/>
        <w:jc w:val="both"/>
      </w:pPr>
      <w:r>
        <w:t>d)</w:t>
      </w:r>
      <w:r>
        <w:tab/>
        <w:t>Formación de Pre-SEA's mediante el conteo de predios que figuran en el plano catastral.</w:t>
      </w:r>
    </w:p>
    <w:p w:rsidR="00E778C2" w:rsidRDefault="00E778C2" w:rsidP="00E778C2">
      <w:pPr>
        <w:spacing w:after="0" w:line="240" w:lineRule="auto"/>
        <w:jc w:val="both"/>
      </w:pPr>
    </w:p>
    <w:p w:rsidR="00E778C2" w:rsidRDefault="00E778C2" w:rsidP="00E778C2">
      <w:pPr>
        <w:spacing w:after="0" w:line="240" w:lineRule="auto"/>
        <w:jc w:val="both"/>
      </w:pPr>
      <w:r>
        <w:t>-</w:t>
      </w:r>
      <w:r>
        <w:tab/>
        <w:t>En primer lugar, tenga presente que los predios están representados en el plano catastral de acuerdo a la forma que tiene en el terreno, es decir, mediante polígonos los que están numerados con 5 dígitos.</w:t>
      </w:r>
    </w:p>
    <w:p w:rsidR="00E778C2" w:rsidRDefault="00E778C2" w:rsidP="00E778C2">
      <w:pPr>
        <w:spacing w:after="0" w:line="240" w:lineRule="auto"/>
        <w:jc w:val="both"/>
      </w:pPr>
    </w:p>
    <w:p w:rsidR="00E778C2" w:rsidRDefault="00E778C2" w:rsidP="00E778C2">
      <w:pPr>
        <w:spacing w:after="0" w:line="240" w:lineRule="auto"/>
        <w:jc w:val="both"/>
      </w:pPr>
      <w:r>
        <w:t>-</w:t>
      </w:r>
      <w:r>
        <w:tab/>
        <w:t>El conteo de predios se iniciará en el centro poblado capital del distrito, identificando como punto de partida algún accidente natural o artificial que separe el casco urbano de la capital distrital del área rural. Es decir, desde donde comienzan los terrenos de cultivo que son identificados en el plano catastral con el símbolo Tc.</w:t>
      </w:r>
    </w:p>
    <w:p w:rsidR="00E778C2" w:rsidRDefault="00E778C2" w:rsidP="00E778C2">
      <w:pPr>
        <w:spacing w:after="0" w:line="240" w:lineRule="auto"/>
        <w:jc w:val="both"/>
      </w:pPr>
    </w:p>
    <w:p w:rsidR="00E778C2" w:rsidRDefault="00E778C2" w:rsidP="00E778C2">
      <w:pPr>
        <w:spacing w:after="0" w:line="240" w:lineRule="auto"/>
        <w:jc w:val="both"/>
      </w:pPr>
      <w:r>
        <w:t>-</w:t>
      </w:r>
      <w:r>
        <w:tab/>
        <w:t>Se ubicará el primer predio, se observará el número (5 dígitos) que le corresponde, el segundo será el predio cuyo número sea el correlativo, superior o inferior el primero; y del segundo en adelante, el conteo proseguirá siguiendo la numeración correlativa ascendente o descendente.</w:t>
      </w:r>
    </w:p>
    <w:p w:rsidR="00E778C2" w:rsidRDefault="00E778C2" w:rsidP="00E778C2">
      <w:pPr>
        <w:spacing w:after="0" w:line="240" w:lineRule="auto"/>
        <w:jc w:val="both"/>
      </w:pPr>
    </w:p>
    <w:p w:rsidR="00E778C2" w:rsidRDefault="00E778C2" w:rsidP="00E778C2">
      <w:pPr>
        <w:spacing w:after="0" w:line="240" w:lineRule="auto"/>
        <w:jc w:val="both"/>
      </w:pPr>
      <w:r>
        <w:t>-</w:t>
      </w:r>
      <w:r>
        <w:tab/>
        <w:t>El conteo se hará hasta llegar a 80 predios aproximadamente, teniendo presente que esta agrupación de predios se realice tomando como referencia los accidentes culturales como son: Las vías de comunicación visibles en el plano (carreteras, caminos carrozable, vía férrea), que exista continuidad entre los predios a agruparse y sobre todo que los límites de esta agrupación sean accidentes naturales (ríos, quebradas, elevaciones de terrenos, etc.) o artificiales (canales de irrigación, puentes, trocha, camino, etc.) claramente identificables en el plano.</w:t>
      </w:r>
    </w:p>
    <w:p w:rsidR="00E778C2" w:rsidRDefault="00E778C2" w:rsidP="00E778C2">
      <w:pPr>
        <w:spacing w:after="0" w:line="240" w:lineRule="auto"/>
        <w:jc w:val="both"/>
      </w:pPr>
    </w:p>
    <w:p w:rsidR="00E778C2" w:rsidRDefault="00E778C2" w:rsidP="00E778C2">
      <w:pPr>
        <w:spacing w:after="0" w:line="240" w:lineRule="auto"/>
        <w:jc w:val="both"/>
      </w:pPr>
      <w:r>
        <w:lastRenderedPageBreak/>
        <w:t>-</w:t>
      </w:r>
      <w:r>
        <w:tab/>
        <w:t>La agrupación de 80 predios contiguos, unidos a través de  vías de comunicación y delimitado por accidentes naturales o artificiales bien identificados, es lo que constituye un Pre-SEA.</w:t>
      </w:r>
    </w:p>
    <w:p w:rsidR="00E778C2" w:rsidRDefault="00E778C2" w:rsidP="00E778C2">
      <w:pPr>
        <w:spacing w:after="0" w:line="240" w:lineRule="auto"/>
        <w:jc w:val="both"/>
      </w:pPr>
    </w:p>
    <w:p w:rsidR="00E778C2" w:rsidRDefault="00E778C2" w:rsidP="00E778C2">
      <w:pPr>
        <w:spacing w:after="0" w:line="240" w:lineRule="auto"/>
        <w:jc w:val="both"/>
      </w:pPr>
      <w:r>
        <w:t>-</w:t>
      </w:r>
      <w:r>
        <w:tab/>
        <w:t>Completado el primer Pre-SEA se procederá a conformar el siguiente Pre-SEA, el mismo que tendrá algún límite común con el primer Pre-SEA, el segundo con el tercero, etc. Sin embargo, al llegar a los límites del distrito, se proseguirá conformando Pre-SEA's ya sea a la izquierda o derecha del Pre-SEA anterior o, "regresar" hasta la capital distrital para continuar conformando Pre-SEA's por otra ruta o frente. La conformación de Pre-SEA's habrá concluido cuando se haya cubierto toda el área territorial del distrito y se haya diligenciado el DOC. CA.03.04 "Listado de Pre-SEA's".</w:t>
      </w:r>
    </w:p>
    <w:p w:rsidR="00E778C2" w:rsidRDefault="00E778C2" w:rsidP="00E778C2">
      <w:pPr>
        <w:spacing w:after="0" w:line="240" w:lineRule="auto"/>
        <w:jc w:val="both"/>
      </w:pPr>
    </w:p>
    <w:p w:rsidR="00E778C2" w:rsidRDefault="00E778C2" w:rsidP="00E778C2">
      <w:pPr>
        <w:spacing w:after="0" w:line="240" w:lineRule="auto"/>
        <w:jc w:val="both"/>
      </w:pPr>
      <w:r>
        <w:t>Nota: En este Documento, sólo se diligenciará las columnas 1:N° del Pre-SEA y 4:N° de Productores, anotándo en esta última columna el número de predios que conforma cada Pre-SEA.</w:t>
      </w:r>
    </w:p>
    <w:p w:rsidR="00E778C2" w:rsidRDefault="00E778C2" w:rsidP="00E778C2">
      <w:pPr>
        <w:spacing w:after="0" w:line="240" w:lineRule="auto"/>
        <w:jc w:val="both"/>
      </w:pPr>
    </w:p>
    <w:p w:rsidR="00E778C2" w:rsidRDefault="00E778C2" w:rsidP="00E778C2">
      <w:pPr>
        <w:spacing w:after="0" w:line="240" w:lineRule="auto"/>
        <w:jc w:val="both"/>
      </w:pPr>
      <w:r>
        <w:t>f)</w:t>
      </w:r>
      <w:r>
        <w:tab/>
        <w:t>Reunirse con las autoridades distritales, personas encargadas de la distribución del agua de riego u otras vinculadas al agro (usuarios), a fin de explicar su trabajo y recabar mayor información respecto a la ubicación de los centros poblados y la cantidad de productores agropecuarios en su ámbito.</w:t>
      </w:r>
    </w:p>
    <w:p w:rsidR="00E778C2" w:rsidRDefault="00E778C2" w:rsidP="00E778C2">
      <w:pPr>
        <w:spacing w:after="0" w:line="240" w:lineRule="auto"/>
        <w:jc w:val="both"/>
      </w:pPr>
    </w:p>
    <w:p w:rsidR="00E778C2" w:rsidRDefault="00E778C2" w:rsidP="00E778C2">
      <w:pPr>
        <w:spacing w:after="0" w:line="240" w:lineRule="auto"/>
        <w:jc w:val="both"/>
      </w:pPr>
      <w:r>
        <w:t>g)</w:t>
      </w:r>
      <w:r>
        <w:tab/>
        <w:t>Diligenciar el DOC. CA.03.06 "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r>
        <w:t>11.3.3</w:t>
      </w:r>
      <w:r>
        <w:tab/>
        <w:t>Tareas a Desarrollarse en el Campo</w:t>
      </w:r>
    </w:p>
    <w:p w:rsidR="00E778C2" w:rsidRDefault="00E778C2" w:rsidP="00E778C2">
      <w:pPr>
        <w:spacing w:after="0" w:line="240" w:lineRule="auto"/>
        <w:jc w:val="both"/>
      </w:pPr>
    </w:p>
    <w:p w:rsidR="00E778C2" w:rsidRDefault="00E778C2" w:rsidP="00E778C2">
      <w:pPr>
        <w:spacing w:after="0" w:line="240" w:lineRule="auto"/>
        <w:jc w:val="both"/>
      </w:pPr>
      <w:r>
        <w:t>a)</w:t>
      </w:r>
      <w:r>
        <w:tab/>
        <w:t>El trabajo de campo se iniciará por el extremo Nor-Oeste del distrito, para ello deberá visitar el centro poblado ubicado en la orientación indicada. De haber más de un segmentista en el distrito, cada uno iniciará el trabajo en el extremo Nor-Oeste del ámbito geográfico asignado.</w:t>
      </w:r>
    </w:p>
    <w:p w:rsidR="00E778C2" w:rsidRDefault="00E778C2" w:rsidP="00E778C2">
      <w:pPr>
        <w:spacing w:after="0" w:line="240" w:lineRule="auto"/>
        <w:jc w:val="both"/>
      </w:pPr>
    </w:p>
    <w:p w:rsidR="00E778C2" w:rsidRDefault="00E778C2" w:rsidP="00E778C2">
      <w:pPr>
        <w:spacing w:after="0" w:line="240" w:lineRule="auto"/>
        <w:jc w:val="both"/>
      </w:pPr>
      <w:r>
        <w:t>b)</w:t>
      </w:r>
      <w:r>
        <w:tab/>
        <w:t>En cada centro poblado indagará sobre la cantidad de unidades agropecuarias existentes en los Pre-SEA's conformados, ubicados en el ámbito de ese centro poblado, mediante consulta a los sectoristas de riego, a las autoridades y/o productores residentes.</w:t>
      </w:r>
    </w:p>
    <w:p w:rsidR="00E778C2" w:rsidRDefault="00E778C2" w:rsidP="00E778C2">
      <w:pPr>
        <w:spacing w:after="0" w:line="240" w:lineRule="auto"/>
        <w:jc w:val="both"/>
      </w:pPr>
    </w:p>
    <w:p w:rsidR="00E778C2" w:rsidRDefault="00E778C2" w:rsidP="00E778C2">
      <w:pPr>
        <w:spacing w:after="0" w:line="240" w:lineRule="auto"/>
        <w:jc w:val="both"/>
      </w:pPr>
      <w:r>
        <w:t>c)</w:t>
      </w:r>
      <w:r>
        <w:tab/>
        <w:t>Simultáneamente deberá señalar en el plano catastral el ámbito investigado, con la finalidad de determinar en ese Pre-SEA la cantidad de unidades agropecuarias existentes.</w:t>
      </w:r>
    </w:p>
    <w:p w:rsidR="00E778C2" w:rsidRDefault="00E778C2" w:rsidP="00E778C2">
      <w:pPr>
        <w:spacing w:after="0" w:line="240" w:lineRule="auto"/>
        <w:jc w:val="both"/>
      </w:pPr>
    </w:p>
    <w:p w:rsidR="00E778C2" w:rsidRDefault="00E778C2" w:rsidP="00E778C2">
      <w:pPr>
        <w:spacing w:after="0" w:line="240" w:lineRule="auto"/>
        <w:jc w:val="both"/>
      </w:pPr>
      <w:r>
        <w:t>d)</w:t>
      </w:r>
      <w:r>
        <w:tab/>
        <w:t xml:space="preserve">En ese recorrido deberá conformar el SEA definido con un promedio de 100 unidades agropecuarias. De ser necesario podrá variarse los límites iniciales del Pre-SEA para incorporar otras unidades agropecuarias o fraccionar el Pre-SEA para </w:t>
      </w:r>
      <w:r>
        <w:tab/>
        <w:t>disminuir la cantidad de unidades agropecuarias, para llegar al promedio indicado.</w:t>
      </w:r>
    </w:p>
    <w:p w:rsidR="00E778C2" w:rsidRDefault="00E778C2" w:rsidP="00E778C2">
      <w:pPr>
        <w:spacing w:after="0" w:line="240" w:lineRule="auto"/>
        <w:jc w:val="both"/>
      </w:pPr>
    </w:p>
    <w:p w:rsidR="00E778C2" w:rsidRDefault="00E778C2" w:rsidP="00E778C2">
      <w:pPr>
        <w:spacing w:after="0" w:line="240" w:lineRule="auto"/>
        <w:jc w:val="both"/>
      </w:pPr>
      <w:r>
        <w:t>e)</w:t>
      </w:r>
      <w:r>
        <w:tab/>
        <w:t>Continuar con su recorrido hacia otros centros poblados conformando otros SEA's siguiendo el mismo procedimiento, sin omitir las UEPPI's.</w:t>
      </w:r>
    </w:p>
    <w:p w:rsidR="00E778C2" w:rsidRDefault="00E778C2" w:rsidP="00E778C2">
      <w:pPr>
        <w:spacing w:after="0" w:line="240" w:lineRule="auto"/>
        <w:jc w:val="both"/>
      </w:pPr>
    </w:p>
    <w:p w:rsidR="00E778C2" w:rsidRDefault="00E778C2" w:rsidP="00E778C2">
      <w:pPr>
        <w:spacing w:after="0" w:line="240" w:lineRule="auto"/>
        <w:jc w:val="both"/>
      </w:pPr>
      <w:r>
        <w:t>f)</w:t>
      </w:r>
      <w:r>
        <w:tab/>
        <w:t>Tenga presente que un SEA conformado debe tener los límites claramente establecidos, visibles e identificables en el terreno y susceptibles de ser graficados en el plano catastral.</w:t>
      </w:r>
    </w:p>
    <w:p w:rsidR="00E778C2" w:rsidRDefault="00E778C2" w:rsidP="00E778C2">
      <w:pPr>
        <w:spacing w:after="0" w:line="240" w:lineRule="auto"/>
        <w:jc w:val="both"/>
      </w:pPr>
    </w:p>
    <w:p w:rsidR="00E778C2" w:rsidRDefault="00E778C2" w:rsidP="00E778C2">
      <w:pPr>
        <w:spacing w:after="0" w:line="240" w:lineRule="auto"/>
        <w:jc w:val="both"/>
      </w:pPr>
      <w:r>
        <w:t>g)</w:t>
      </w:r>
      <w:r>
        <w:tab/>
        <w:t>Por la antigüedad o desactualización de los planos catastrales, es posible que en ellos no se ubique ni identifique algunos detalles cartográficos, pero que existen en el terreno (nuevas acequias, canales, drenes, centros poblados, caminos, etc), en estos casos, durante su recorrido deberá graficar estos accidentes en los planos catastrales, en razón de que son elementos que podrán ayudar al empadronador en el momento del censo.</w:t>
      </w:r>
    </w:p>
    <w:p w:rsidR="00E778C2" w:rsidRDefault="00E778C2" w:rsidP="00E778C2">
      <w:pPr>
        <w:spacing w:after="0" w:line="240" w:lineRule="auto"/>
        <w:jc w:val="both"/>
      </w:pPr>
    </w:p>
    <w:p w:rsidR="00E778C2" w:rsidRDefault="00E778C2" w:rsidP="00E778C2">
      <w:pPr>
        <w:spacing w:after="0" w:line="240" w:lineRule="auto"/>
        <w:jc w:val="both"/>
      </w:pPr>
      <w:r>
        <w:t>h)</w:t>
      </w:r>
      <w:r>
        <w:tab/>
        <w:t xml:space="preserve">Concluida la conformación de SEA's en el distrito, el Jefe Operativo Distrital y/o Segmentista asignará el número definitivo que corresponde a cada SEA, iniciando con 01 por el SEA ubicado en el </w:t>
      </w:r>
      <w:r>
        <w:lastRenderedPageBreak/>
        <w:t>extremo Nor-Oeste y continuando de Oeste a Este y de Norte a Sur (Serpentín). Luego diligenciará el DOC. 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i)</w:t>
      </w:r>
      <w:r>
        <w:tab/>
        <w:t>El Jefe Operativo Distrital y/o Segmentista como complemento al DOC. CA. 03.02 "Relación de Sectores de Empadronamiento Agropecuario", graficará en el mapa distrital INEI el perfil de todos los SEA's conformados con su respectiva numeración.</w:t>
      </w:r>
    </w:p>
    <w:p w:rsidR="00E778C2" w:rsidRDefault="00E778C2" w:rsidP="00E778C2">
      <w:pPr>
        <w:spacing w:after="0" w:line="240" w:lineRule="auto"/>
        <w:jc w:val="both"/>
      </w:pPr>
    </w:p>
    <w:p w:rsidR="00E778C2" w:rsidRDefault="00E778C2" w:rsidP="00E778C2">
      <w:pPr>
        <w:spacing w:after="0" w:line="240" w:lineRule="auto"/>
        <w:jc w:val="both"/>
      </w:pPr>
      <w:r>
        <w:t>11.4</w:t>
      </w:r>
      <w:r>
        <w:tab/>
        <w:t>EN DISTRITOS DEL GRUPO 4</w:t>
      </w:r>
    </w:p>
    <w:p w:rsidR="00E778C2" w:rsidRDefault="00E778C2" w:rsidP="00E778C2">
      <w:pPr>
        <w:spacing w:after="0" w:line="240" w:lineRule="auto"/>
        <w:jc w:val="both"/>
      </w:pPr>
    </w:p>
    <w:p w:rsidR="00E778C2" w:rsidRDefault="00E778C2" w:rsidP="00E778C2">
      <w:pPr>
        <w:spacing w:after="0" w:line="240" w:lineRule="auto"/>
        <w:jc w:val="both"/>
      </w:pPr>
      <w:r>
        <w:t>-</w:t>
      </w:r>
      <w:r>
        <w:tab/>
        <w:t>Se refiere a los distritos de Sierra y Selva, cuyo ámbito territorial está parcialmente cubierto por el catastro rural. Incluye distritos de Costa cubiertos en parte por catastro rural (MARCO DE AREAS), y la otra parte, ubicada sobre los 2,000 m.s.n.m., sin catastro rural.</w:t>
      </w:r>
    </w:p>
    <w:p w:rsidR="00E778C2" w:rsidRDefault="00E778C2" w:rsidP="00E778C2">
      <w:pPr>
        <w:spacing w:after="0" w:line="240" w:lineRule="auto"/>
        <w:jc w:val="both"/>
      </w:pPr>
    </w:p>
    <w:p w:rsidR="00E778C2" w:rsidRDefault="00E778C2" w:rsidP="00E778C2">
      <w:pPr>
        <w:spacing w:after="0" w:line="240" w:lineRule="auto"/>
        <w:jc w:val="both"/>
      </w:pPr>
      <w:r>
        <w:t>En algunos distritos el área no catastrada tiene planos topográficos.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En las áreas no catastradas es posible encontrar unidades agropecuarias con tierras bajo riego y en secano.</w:t>
      </w:r>
    </w:p>
    <w:p w:rsidR="00E778C2" w:rsidRDefault="00E778C2" w:rsidP="00E778C2">
      <w:pPr>
        <w:spacing w:after="0" w:line="240" w:lineRule="auto"/>
        <w:jc w:val="both"/>
      </w:pPr>
    </w:p>
    <w:p w:rsidR="00E778C2" w:rsidRDefault="00E778C2" w:rsidP="00E778C2">
      <w:pPr>
        <w:spacing w:after="0" w:line="240" w:lineRule="auto"/>
        <w:jc w:val="both"/>
      </w:pPr>
      <w:r>
        <w:t>11.4.1</w:t>
      </w:r>
      <w:r>
        <w:tab/>
        <w:t>Documentos de Trabajo</w:t>
      </w:r>
    </w:p>
    <w:p w:rsidR="00E778C2" w:rsidRDefault="00E778C2" w:rsidP="00E778C2">
      <w:pPr>
        <w:spacing w:after="0" w:line="240" w:lineRule="auto"/>
        <w:jc w:val="both"/>
      </w:pPr>
    </w:p>
    <w:p w:rsidR="00E778C2" w:rsidRDefault="00E778C2" w:rsidP="00E778C2">
      <w:pPr>
        <w:spacing w:after="0" w:line="240" w:lineRule="auto"/>
        <w:jc w:val="both"/>
      </w:pPr>
      <w:r>
        <w:t>-</w:t>
      </w:r>
      <w:r>
        <w:tab/>
        <w:t>Planos catastrales a escala 1:10,000 ó 1:5,000.</w:t>
      </w:r>
    </w:p>
    <w:p w:rsidR="00E778C2" w:rsidRDefault="00E778C2" w:rsidP="00E778C2">
      <w:pPr>
        <w:spacing w:after="0" w:line="240" w:lineRule="auto"/>
        <w:jc w:val="both"/>
      </w:pPr>
    </w:p>
    <w:p w:rsidR="00E778C2" w:rsidRDefault="00E778C2" w:rsidP="00E778C2">
      <w:pPr>
        <w:spacing w:after="0" w:line="240" w:lineRule="auto"/>
        <w:jc w:val="both"/>
      </w:pPr>
      <w:r>
        <w:t>-</w:t>
      </w:r>
      <w:r>
        <w:tab/>
        <w:t>Planos topográficos a escala 1:25,000 (para algunos distritos).</w:t>
      </w:r>
    </w:p>
    <w:p w:rsidR="00E778C2" w:rsidRDefault="00E778C2" w:rsidP="00E778C2">
      <w:pPr>
        <w:spacing w:after="0" w:line="240" w:lineRule="auto"/>
        <w:jc w:val="both"/>
      </w:pPr>
    </w:p>
    <w:p w:rsidR="00E778C2" w:rsidRDefault="00E778C2" w:rsidP="00E778C2">
      <w:pPr>
        <w:spacing w:after="0" w:line="240" w:lineRule="auto"/>
        <w:jc w:val="both"/>
      </w:pPr>
      <w:r>
        <w:t>-</w:t>
      </w:r>
      <w:r>
        <w:tab/>
        <w:t>Mapa Distrital INEI.</w:t>
      </w:r>
    </w:p>
    <w:p w:rsidR="00E778C2" w:rsidRDefault="00E778C2" w:rsidP="00E778C2">
      <w:pPr>
        <w:spacing w:after="0" w:line="240" w:lineRule="auto"/>
        <w:jc w:val="both"/>
      </w:pPr>
    </w:p>
    <w:p w:rsidR="00E778C2" w:rsidRDefault="00E778C2" w:rsidP="00E778C2">
      <w:pPr>
        <w:spacing w:after="0" w:line="240" w:lineRule="auto"/>
        <w:jc w:val="both"/>
      </w:pPr>
      <w:r>
        <w:t>-</w:t>
      </w:r>
      <w:r>
        <w:tab/>
        <w:t>DOC. CA.03.01 "Resumen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w:t>
      </w:r>
      <w:r>
        <w:tab/>
        <w:t>DOC. 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w:t>
      </w:r>
      <w:r>
        <w:tab/>
        <w:t>DOC. CA. 03.04 "Listado de Pre-SEA's”.</w:t>
      </w:r>
    </w:p>
    <w:p w:rsidR="00E778C2" w:rsidRDefault="00E778C2" w:rsidP="00E778C2">
      <w:pPr>
        <w:spacing w:after="0" w:line="240" w:lineRule="auto"/>
        <w:jc w:val="both"/>
      </w:pPr>
    </w:p>
    <w:p w:rsidR="00E778C2" w:rsidRDefault="00E778C2" w:rsidP="00E778C2">
      <w:pPr>
        <w:spacing w:after="0" w:line="240" w:lineRule="auto"/>
        <w:jc w:val="both"/>
      </w:pPr>
      <w:r>
        <w:t>-</w:t>
      </w:r>
      <w:r>
        <w:tab/>
        <w:t>DOC. CA. 03.05 "Listado de Presuntos Productores Agropecuarios del CPV-93"</w:t>
      </w:r>
    </w:p>
    <w:p w:rsidR="00E778C2" w:rsidRDefault="00E778C2" w:rsidP="00E778C2">
      <w:pPr>
        <w:spacing w:after="0" w:line="240" w:lineRule="auto"/>
        <w:jc w:val="both"/>
      </w:pPr>
    </w:p>
    <w:p w:rsidR="00E778C2" w:rsidRDefault="00E778C2" w:rsidP="00E778C2">
      <w:pPr>
        <w:spacing w:after="0" w:line="240" w:lineRule="auto"/>
        <w:jc w:val="both"/>
      </w:pPr>
      <w:r>
        <w:t>-</w:t>
      </w:r>
      <w:r>
        <w:tab/>
        <w:t>DOC. CA.03.06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r>
        <w:t>11.4.2</w:t>
      </w:r>
      <w:r>
        <w:tab/>
        <w:t>Tareas a Desarrollarse en Gabinete</w:t>
      </w:r>
    </w:p>
    <w:p w:rsidR="00E778C2" w:rsidRDefault="00E778C2" w:rsidP="00E778C2">
      <w:pPr>
        <w:spacing w:after="0" w:line="240" w:lineRule="auto"/>
        <w:jc w:val="both"/>
      </w:pPr>
    </w:p>
    <w:p w:rsidR="00E778C2" w:rsidRDefault="00E778C2" w:rsidP="00E778C2">
      <w:pPr>
        <w:spacing w:after="0" w:line="240" w:lineRule="auto"/>
        <w:jc w:val="both"/>
      </w:pPr>
      <w:r>
        <w:t xml:space="preserve">) </w:t>
      </w:r>
      <w:r>
        <w:tab/>
        <w:t>Empalmar los planos topográficos y los planos catastrales que conforman el distrito (ver numeral 6.2 y 6.3).</w:t>
      </w:r>
    </w:p>
    <w:p w:rsidR="00E778C2" w:rsidRDefault="00E778C2" w:rsidP="00E778C2">
      <w:pPr>
        <w:spacing w:after="0" w:line="240" w:lineRule="auto"/>
        <w:jc w:val="both"/>
      </w:pPr>
    </w:p>
    <w:p w:rsidR="00E778C2" w:rsidRDefault="00E778C2" w:rsidP="00E778C2">
      <w:pPr>
        <w:spacing w:after="0" w:line="240" w:lineRule="auto"/>
        <w:jc w:val="both"/>
      </w:pPr>
      <w:r>
        <w:t>b)</w:t>
      </w:r>
      <w:r>
        <w:tab/>
        <w:t>Demarcar con lápiz de color naranja en los planos topográficos y catastrales los límites distritales en base al mapa distrital INEI. (excepto si el plano catastral o topográfico no comprende a los límites del distrito, o en éstos ya se encuentran demarcados).</w:t>
      </w:r>
    </w:p>
    <w:p w:rsidR="00E778C2" w:rsidRDefault="00E778C2" w:rsidP="00E778C2">
      <w:pPr>
        <w:spacing w:after="0" w:line="240" w:lineRule="auto"/>
        <w:jc w:val="both"/>
      </w:pPr>
    </w:p>
    <w:p w:rsidR="00E778C2" w:rsidRDefault="00E778C2" w:rsidP="00E778C2">
      <w:pPr>
        <w:spacing w:after="0" w:line="240" w:lineRule="auto"/>
        <w:jc w:val="both"/>
      </w:pPr>
      <w:r>
        <w:t>c)</w:t>
      </w:r>
      <w:r>
        <w:tab/>
        <w:t>Determinar en el plano topográfico, el perfil del área catastrada, lo cuál permitirá conocer la parte a segmentarse mediante el plano catastral y la parte a segmentarse en el plano topográfico. En los distritos donde no se disponga de planos topográficos este trabajo se efectuará en el mapa distrital INEI.</w:t>
      </w:r>
    </w:p>
    <w:p w:rsidR="00E778C2" w:rsidRDefault="00E778C2" w:rsidP="00E778C2">
      <w:pPr>
        <w:spacing w:after="0" w:line="240" w:lineRule="auto"/>
        <w:jc w:val="both"/>
      </w:pPr>
    </w:p>
    <w:p w:rsidR="00E778C2" w:rsidRDefault="00E778C2" w:rsidP="00E778C2">
      <w:pPr>
        <w:spacing w:after="0" w:line="240" w:lineRule="auto"/>
        <w:jc w:val="both"/>
      </w:pPr>
      <w:r>
        <w:lastRenderedPageBreak/>
        <w:t>d)</w:t>
      </w:r>
      <w:r>
        <w:tab/>
        <w:t>El trabajo de gabinete en los planos catastrales, sin marco de áreas, se realizará siguiendo las instrucciones dadas en el numeral 11.3.2, adecuándose solamente al área catastrada. El trabajo de gabinete en los planos catastrales con marco de áreas (Distritos de Costa), se realizará siguiendo las instrucciones del numeral 11.1.2, del presente Manual.</w:t>
      </w:r>
    </w:p>
    <w:p w:rsidR="00E778C2" w:rsidRDefault="00E778C2" w:rsidP="00E778C2">
      <w:pPr>
        <w:spacing w:after="0" w:line="240" w:lineRule="auto"/>
        <w:jc w:val="both"/>
      </w:pPr>
    </w:p>
    <w:p w:rsidR="00E778C2" w:rsidRDefault="00E778C2" w:rsidP="00E778C2">
      <w:pPr>
        <w:spacing w:after="0" w:line="240" w:lineRule="auto"/>
        <w:jc w:val="both"/>
      </w:pPr>
      <w:r>
        <w:t>e)</w:t>
      </w:r>
      <w:r>
        <w:tab/>
        <w:t>El trabajo de gabinete para el área no catastrada se realizará en los planos topográficos. En caso de no contar con estos planos se hará en el mapa distrital INEI.</w:t>
      </w:r>
    </w:p>
    <w:p w:rsidR="00E778C2" w:rsidRDefault="00E778C2" w:rsidP="00E778C2">
      <w:pPr>
        <w:spacing w:after="0" w:line="240" w:lineRule="auto"/>
        <w:jc w:val="both"/>
      </w:pPr>
    </w:p>
    <w:p w:rsidR="00E778C2" w:rsidRDefault="00E778C2" w:rsidP="00E778C2">
      <w:pPr>
        <w:spacing w:after="0" w:line="240" w:lineRule="auto"/>
        <w:jc w:val="both"/>
      </w:pPr>
      <w:r>
        <w:t>f)</w:t>
      </w:r>
      <w:r>
        <w:tab/>
        <w:t xml:space="preserve">Identificar y ubicar en el plano topográfico la capital distrital y los demás centros poblados urbanos y rurales, que se encuentran señalados en el DOC. CA.03.05 "Listado de Presuntos Productores Agropecuarios", así como los centros poblados que se encuentran graficados en el mapa distrital INEI. Anotar al lado del nombre del centro poblado el número de </w:t>
      </w:r>
      <w:r>
        <w:tab/>
        <w:t>Presuntos Productores Agropecuarios"</w:t>
      </w:r>
    </w:p>
    <w:p w:rsidR="00E778C2" w:rsidRDefault="00E778C2" w:rsidP="00E778C2">
      <w:pPr>
        <w:spacing w:after="0" w:line="240" w:lineRule="auto"/>
        <w:jc w:val="both"/>
      </w:pPr>
    </w:p>
    <w:p w:rsidR="00E778C2" w:rsidRDefault="00E778C2" w:rsidP="00E778C2">
      <w:pPr>
        <w:spacing w:after="0" w:line="240" w:lineRule="auto"/>
        <w:jc w:val="both"/>
      </w:pPr>
      <w:r>
        <w:t>g)</w:t>
      </w:r>
      <w:r>
        <w:tab/>
        <w:t>Identificar, ubicar y anotar, en el plano topográfico, el nombre de los principales accidentes naturales y los accidentes artificiales como: carreteras, caminos, canales de irrigación, acequias, puentes, etc., que figuren en el mapa distrital INEI o por información de las autoridades, los mismos que servirán como límites de SEA.</w:t>
      </w:r>
    </w:p>
    <w:p w:rsidR="00E778C2" w:rsidRDefault="00E778C2" w:rsidP="00E778C2">
      <w:pPr>
        <w:spacing w:after="0" w:line="240" w:lineRule="auto"/>
        <w:jc w:val="both"/>
      </w:pPr>
    </w:p>
    <w:p w:rsidR="00E778C2" w:rsidRDefault="00E778C2" w:rsidP="00E778C2">
      <w:pPr>
        <w:spacing w:after="0" w:line="240" w:lineRule="auto"/>
        <w:jc w:val="both"/>
      </w:pPr>
      <w:r>
        <w:t>h)</w:t>
      </w:r>
      <w:r>
        <w:tab/>
        <w:t>Trazar con lápiz color rojo, en el plano topográfico, los límites de cada una de las Areas de Empadronamiento Rural (AER), de acuerdo a lo demarcado en el mapa distrital INEI. Cada AER se constituirá en un Pre-SEA.</w:t>
      </w:r>
    </w:p>
    <w:p w:rsidR="00E778C2" w:rsidRDefault="00E778C2" w:rsidP="00E778C2">
      <w:pPr>
        <w:spacing w:after="0" w:line="240" w:lineRule="auto"/>
        <w:jc w:val="both"/>
      </w:pPr>
    </w:p>
    <w:p w:rsidR="00E778C2" w:rsidRDefault="00E778C2" w:rsidP="00E778C2">
      <w:pPr>
        <w:spacing w:after="0" w:line="240" w:lineRule="auto"/>
        <w:jc w:val="both"/>
      </w:pPr>
      <w:r>
        <w:t>i)</w:t>
      </w:r>
      <w:r>
        <w:tab/>
        <w:t>Reunirse con las autoridades distritales, personas encargadas de la distribución del agua de riego u otras vinculadas al agro (usuarios), a fin de explicar su trabajo y recabar mayor información respecto a la ubicación de los centros poblados y la cantidad de productores agropecuarios en su ámbito.</w:t>
      </w:r>
    </w:p>
    <w:p w:rsidR="00E778C2" w:rsidRDefault="00E778C2" w:rsidP="00E778C2">
      <w:pPr>
        <w:spacing w:after="0" w:line="240" w:lineRule="auto"/>
        <w:jc w:val="both"/>
      </w:pPr>
    </w:p>
    <w:p w:rsidR="00E778C2" w:rsidRDefault="00E778C2" w:rsidP="00E778C2">
      <w:pPr>
        <w:spacing w:after="0" w:line="240" w:lineRule="auto"/>
        <w:jc w:val="both"/>
      </w:pPr>
      <w:r>
        <w:t>j)</w:t>
      </w:r>
      <w:r>
        <w:tab/>
        <w:t>Diligenciar el DOC. CA.03.06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r>
        <w:t>SEGMENTISTA</w:t>
      </w:r>
    </w:p>
    <w:p w:rsidR="00E778C2" w:rsidRDefault="00E778C2" w:rsidP="00E778C2">
      <w:pPr>
        <w:spacing w:after="0" w:line="240" w:lineRule="auto"/>
        <w:jc w:val="both"/>
      </w:pPr>
    </w:p>
    <w:p w:rsidR="00E778C2" w:rsidRDefault="00E778C2" w:rsidP="00E778C2">
      <w:pPr>
        <w:spacing w:after="0" w:line="240" w:lineRule="auto"/>
        <w:jc w:val="both"/>
      </w:pPr>
      <w:r>
        <w:t>Recuerde que de no contar el distrito con planos topográficos, el trabajo de gabinete para el área no catastrada se realizará en el Mapa Distrital INEI.</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11.4.3</w:t>
      </w:r>
      <w:r>
        <w:tab/>
        <w:t>Tareas a Desarrollarse en Campo</w:t>
      </w:r>
    </w:p>
    <w:p w:rsidR="00E778C2" w:rsidRDefault="00E778C2" w:rsidP="00E778C2">
      <w:pPr>
        <w:spacing w:after="0" w:line="240" w:lineRule="auto"/>
        <w:jc w:val="both"/>
      </w:pPr>
    </w:p>
    <w:p w:rsidR="00E778C2" w:rsidRDefault="00E778C2" w:rsidP="00E778C2">
      <w:pPr>
        <w:spacing w:after="0" w:line="240" w:lineRule="auto"/>
        <w:jc w:val="both"/>
      </w:pPr>
      <w:r>
        <w:t>a)</w:t>
      </w:r>
      <w:r>
        <w:tab/>
        <w:t>Para la segmentación de la parte catastrada, sin marco de áreas, seguir las indicaciones de a) a g) del numeral 11.3.3.. Para la segmentación de la parte catastrada con marco de áreas (Distritos de Costa), seguir la instrucciones del numeral 11.1.3, del presente manual.</w:t>
      </w:r>
    </w:p>
    <w:p w:rsidR="00E778C2" w:rsidRDefault="00E778C2" w:rsidP="00E778C2">
      <w:pPr>
        <w:spacing w:after="0" w:line="240" w:lineRule="auto"/>
        <w:jc w:val="both"/>
      </w:pPr>
    </w:p>
    <w:p w:rsidR="00E778C2" w:rsidRDefault="00E778C2" w:rsidP="00E778C2">
      <w:pPr>
        <w:spacing w:after="0" w:line="240" w:lineRule="auto"/>
        <w:jc w:val="both"/>
      </w:pPr>
      <w:r>
        <w:tab/>
      </w:r>
      <w:r>
        <w:tab/>
      </w:r>
      <w:r>
        <w:tab/>
        <w:t>b)</w:t>
      </w:r>
      <w:r>
        <w:tab/>
        <w:t>Los SEA's deberán ser conformados y graficados con lápiz de color rojo ya sea en los planos catastrales, en el plano topográfico o en el mapa distrital INEI; en ningún caso podrán compartirse un solo SEA en dos tipos de documentos.</w:t>
      </w:r>
    </w:p>
    <w:p w:rsidR="00E778C2" w:rsidRDefault="00E778C2" w:rsidP="00E778C2">
      <w:pPr>
        <w:spacing w:after="0" w:line="240" w:lineRule="auto"/>
        <w:jc w:val="both"/>
      </w:pPr>
    </w:p>
    <w:p w:rsidR="00E778C2" w:rsidRDefault="00E778C2" w:rsidP="00E778C2">
      <w:pPr>
        <w:spacing w:after="0" w:line="240" w:lineRule="auto"/>
        <w:jc w:val="both"/>
      </w:pPr>
      <w:r>
        <w:t xml:space="preserve">) </w:t>
      </w:r>
      <w:r>
        <w:tab/>
        <w:t>Si un AER está comprendido parte en el plano catastral, parte en el plano topográfico o en el mapa distrital INEI, deberá conformarse el SEA exclusivamente en el área catastrada. Si el número de unidades agropecuarias de la parte no catastrada del AER, es suficiente para conformar un SEA independiente, éste se conformará y graficará en el plano topográfico o en el mapa distrital INEI. En caso contrario, estas unidades agropecuarias se anexarán al AER más próximo para conformar un SEA en el plano topográfico o en el mapa distrital INEI.</w:t>
      </w:r>
    </w:p>
    <w:p w:rsidR="00E778C2" w:rsidRDefault="00E778C2" w:rsidP="00E778C2">
      <w:pPr>
        <w:spacing w:after="0" w:line="240" w:lineRule="auto"/>
        <w:jc w:val="both"/>
      </w:pPr>
    </w:p>
    <w:p w:rsidR="00E778C2" w:rsidRDefault="00E778C2" w:rsidP="00E778C2">
      <w:pPr>
        <w:spacing w:after="0" w:line="240" w:lineRule="auto"/>
        <w:jc w:val="both"/>
      </w:pPr>
      <w:r>
        <w:t>MUY IMPORTANTE</w:t>
      </w:r>
    </w:p>
    <w:p w:rsidR="00E778C2" w:rsidRDefault="00E778C2" w:rsidP="00E778C2">
      <w:pPr>
        <w:spacing w:after="0" w:line="240" w:lineRule="auto"/>
        <w:jc w:val="both"/>
      </w:pPr>
    </w:p>
    <w:p w:rsidR="00E778C2" w:rsidRDefault="00E778C2" w:rsidP="00E778C2">
      <w:pPr>
        <w:spacing w:after="0" w:line="240" w:lineRule="auto"/>
        <w:jc w:val="both"/>
      </w:pPr>
      <w:r>
        <w:t>Tenga presente que al recorrer los centros poblados y realizar el trabajo de campo para la conformación de los SEA's, deberá llevar tanto los planos topográficos, catastrales como el mapa distrital INEI, en razón de que en estos documentos se conformarán los SEA's de manera independiente.</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d)</w:t>
      </w:r>
      <w:r>
        <w:tab/>
        <w:t>El trabajo de campo se iniciará por el extremo Nor-Oeste de la parte no catastrada del distrito, para ello deberá visitar el centro poblado que esté ubicado en esa orientación.</w:t>
      </w:r>
    </w:p>
    <w:p w:rsidR="00E778C2" w:rsidRDefault="00E778C2" w:rsidP="00E778C2">
      <w:pPr>
        <w:spacing w:after="0" w:line="240" w:lineRule="auto"/>
        <w:jc w:val="both"/>
      </w:pPr>
    </w:p>
    <w:p w:rsidR="00E778C2" w:rsidRDefault="00E778C2" w:rsidP="00E778C2">
      <w:pPr>
        <w:spacing w:after="0" w:line="240" w:lineRule="auto"/>
        <w:jc w:val="both"/>
      </w:pPr>
      <w:r>
        <w:t>e)</w:t>
      </w:r>
      <w:r>
        <w:tab/>
        <w:t>En el centro poblado indagará sobre la cantidad de unidades agropecuarias existentes en ese ámbito, mediante consulta a las autoridades, productores residentes, sectoristas de riego, etc.</w:t>
      </w:r>
    </w:p>
    <w:p w:rsidR="00E778C2" w:rsidRDefault="00E778C2" w:rsidP="00E778C2">
      <w:pPr>
        <w:spacing w:after="0" w:line="240" w:lineRule="auto"/>
        <w:jc w:val="both"/>
      </w:pPr>
    </w:p>
    <w:p w:rsidR="00E778C2" w:rsidRDefault="00E778C2" w:rsidP="00E778C2">
      <w:pPr>
        <w:spacing w:after="0" w:line="240" w:lineRule="auto"/>
        <w:jc w:val="both"/>
      </w:pPr>
      <w:r>
        <w:t>f)</w:t>
      </w:r>
      <w:r>
        <w:tab/>
        <w:t>Simultáneamente deberá señalar en el plano el ámbito investigado, con la finalidad de determinar en esa parte del distrito la cantidad de unidades agropecuarias existentes y el área agrícola que le corresponda. (ver numeral 11.4.4).</w:t>
      </w:r>
    </w:p>
    <w:p w:rsidR="00E778C2" w:rsidRDefault="00E778C2" w:rsidP="00E778C2">
      <w:pPr>
        <w:spacing w:after="0" w:line="240" w:lineRule="auto"/>
        <w:jc w:val="both"/>
      </w:pPr>
    </w:p>
    <w:p w:rsidR="00E778C2" w:rsidRDefault="00E778C2" w:rsidP="00E778C2">
      <w:pPr>
        <w:spacing w:after="0" w:line="240" w:lineRule="auto"/>
        <w:jc w:val="both"/>
      </w:pPr>
      <w:r>
        <w:t>g)</w:t>
      </w:r>
      <w:r>
        <w:tab/>
        <w:t>En ese recorrido deberá identificar, actualizar o modificar los limites del Pre-SEA en trabajo y lograr conformar el SEA definitivo con 100 unidades agropecuarias en promedio.</w:t>
      </w:r>
    </w:p>
    <w:p w:rsidR="00E778C2" w:rsidRDefault="00E778C2" w:rsidP="00E778C2">
      <w:pPr>
        <w:spacing w:after="0" w:line="240" w:lineRule="auto"/>
        <w:jc w:val="both"/>
      </w:pPr>
    </w:p>
    <w:p w:rsidR="00E778C2" w:rsidRDefault="00E778C2" w:rsidP="00E778C2">
      <w:pPr>
        <w:spacing w:after="0" w:line="240" w:lineRule="auto"/>
        <w:jc w:val="both"/>
      </w:pPr>
      <w:r>
        <w:t>h)</w:t>
      </w:r>
      <w:r>
        <w:tab/>
        <w:t>Continuar con su recorrido hacia otros centros poblados que estén dentro del Pre-SEA. Consultar con las autoridades locales sobre el número de unidades agropecuarias a fin de agregarlas a las obtenidas en los centros poblados ya recorridos, incluyendo a las UEPPI's.</w:t>
      </w:r>
    </w:p>
    <w:p w:rsidR="00E778C2" w:rsidRDefault="00E778C2" w:rsidP="00E778C2">
      <w:pPr>
        <w:spacing w:after="0" w:line="240" w:lineRule="auto"/>
        <w:jc w:val="both"/>
      </w:pPr>
    </w:p>
    <w:p w:rsidR="00E778C2" w:rsidRDefault="00E778C2" w:rsidP="00E778C2">
      <w:pPr>
        <w:spacing w:after="0" w:line="240" w:lineRule="auto"/>
        <w:jc w:val="both"/>
      </w:pPr>
      <w:r>
        <w:t>i)</w:t>
      </w:r>
      <w:r>
        <w:tab/>
        <w:t>Durante el recorrido pueden presentarse tres casos: en primer lugar que la suma de las unidades agropecuarias de los centros poblados recorridos y ubicados dentro del Pre-SEA, sea un número entre 80 y 120, es decir 100 en promedio. En segundo lugar que la suma de las unidades agropecuarias exceda significativamente a 120; y en tercer lugar que dicha suma sea inferior a 80.</w:t>
      </w:r>
    </w:p>
    <w:p w:rsidR="00E778C2" w:rsidRDefault="00E778C2" w:rsidP="00E778C2">
      <w:pPr>
        <w:spacing w:after="0" w:line="240" w:lineRule="auto"/>
        <w:jc w:val="both"/>
      </w:pPr>
    </w:p>
    <w:p w:rsidR="00E778C2" w:rsidRDefault="00E778C2" w:rsidP="00E778C2">
      <w:pPr>
        <w:spacing w:after="0" w:line="240" w:lineRule="auto"/>
        <w:jc w:val="both"/>
      </w:pPr>
      <w:r>
        <w:t>En el primer caso, el Pre-SEA se constituirá en su SEA y se le asignará el número correlativo que le corresponda, diligenciándose los documentos respectivos.</w:t>
      </w:r>
    </w:p>
    <w:p w:rsidR="00E778C2" w:rsidRDefault="00E778C2" w:rsidP="00E778C2">
      <w:pPr>
        <w:spacing w:after="0" w:line="240" w:lineRule="auto"/>
        <w:jc w:val="both"/>
      </w:pPr>
    </w:p>
    <w:p w:rsidR="00E778C2" w:rsidRDefault="00E778C2" w:rsidP="00E778C2">
      <w:pPr>
        <w:spacing w:after="0" w:line="240" w:lineRule="auto"/>
        <w:jc w:val="both"/>
      </w:pPr>
      <w:r>
        <w:t>En el segundo caso, es decir, cuando la suma exceda a 120 unidades agropecuarias, deberá dividirse el Pre-SEA (AER) en dos o más partes, de tal forma que cada parte dividida tenga un número entre 100 y 120 unidades agropecuarias; la diferencia de unidades agropecuarias deberá anexarse al SEA más próximo y contiguo.</w:t>
      </w:r>
    </w:p>
    <w:p w:rsidR="00E778C2" w:rsidRDefault="00E778C2" w:rsidP="00E778C2">
      <w:pPr>
        <w:spacing w:after="0" w:line="240" w:lineRule="auto"/>
        <w:jc w:val="both"/>
      </w:pPr>
    </w:p>
    <w:p w:rsidR="00211DD0" w:rsidRDefault="00211DD0" w:rsidP="00E778C2">
      <w:pPr>
        <w:spacing w:after="0" w:line="240" w:lineRule="auto"/>
        <w:jc w:val="both"/>
      </w:pPr>
    </w:p>
    <w:p w:rsidR="00E778C2" w:rsidRDefault="00E778C2" w:rsidP="00E778C2">
      <w:pPr>
        <w:spacing w:after="0" w:line="240" w:lineRule="auto"/>
        <w:jc w:val="both"/>
      </w:pPr>
      <w:r>
        <w:t>CASOS ESPECIALES</w:t>
      </w:r>
    </w:p>
    <w:p w:rsidR="00E778C2" w:rsidRDefault="00E778C2" w:rsidP="00E778C2">
      <w:pPr>
        <w:spacing w:after="0" w:line="240" w:lineRule="auto"/>
        <w:jc w:val="both"/>
      </w:pPr>
    </w:p>
    <w:p w:rsidR="00E778C2" w:rsidRDefault="00E778C2" w:rsidP="00E778C2">
      <w:pPr>
        <w:spacing w:after="0" w:line="240" w:lineRule="auto"/>
        <w:jc w:val="both"/>
      </w:pPr>
      <w:r>
        <w:t>Cuando no sea posible anexar la diferencia de unidades agropecuarias, al Pre-SEA más próximo y contiguo, podrá conformarse el SEA con un número menor a 80 unidades agropecuarias, por fraccionamiento del Pre-SEA que tenga más 120 unidades agropecuarias; o conformar un SEA con un número mayor a 120 U.A., sin fraccionar dicho Pre-SEA.</w:t>
      </w:r>
    </w:p>
    <w:p w:rsidR="00E778C2" w:rsidRDefault="00E778C2" w:rsidP="00E778C2">
      <w:pPr>
        <w:spacing w:after="0" w:line="240" w:lineRule="auto"/>
        <w:jc w:val="both"/>
      </w:pPr>
    </w:p>
    <w:p w:rsidR="00E778C2" w:rsidRDefault="00E778C2" w:rsidP="00E778C2">
      <w:pPr>
        <w:spacing w:after="0" w:line="240" w:lineRule="auto"/>
        <w:jc w:val="both"/>
      </w:pPr>
      <w:r>
        <w:t>Debe tenerse mucho cuidado de que los límites de las partes divididas, sean accidentes naturales o artificiales de fácil identificación en el terreno y en el plano. En este segundo caso, cada parte dividida constituirá un SEA independiente, por lo que se le asignará el número correlativo correspondiente y se diligenciará los documentos respectivos.</w:t>
      </w:r>
    </w:p>
    <w:p w:rsidR="00E778C2" w:rsidRDefault="00E778C2" w:rsidP="00E778C2">
      <w:pPr>
        <w:spacing w:after="0" w:line="240" w:lineRule="auto"/>
        <w:jc w:val="both"/>
      </w:pPr>
    </w:p>
    <w:p w:rsidR="00E778C2" w:rsidRDefault="00E778C2" w:rsidP="00E778C2">
      <w:pPr>
        <w:spacing w:after="0" w:line="240" w:lineRule="auto"/>
        <w:jc w:val="both"/>
      </w:pPr>
      <w:r>
        <w:lastRenderedPageBreak/>
        <w:tab/>
      </w:r>
      <w:r>
        <w:tab/>
      </w:r>
      <w:r>
        <w:tab/>
        <w:t>En el tercer caso, es decir, cuando la suma de la unidades agropecuarias es inferior a 80, este Pre-SEA debe ser total o parcialmente incorporado a otro Pre-SEA próximo y contiguo. Tal incorporación se hará teniendo sumo cuidado de que los nuevos límites sean fácilmente identificables en el terreno y en el plano y cuando la distancia entre los Pre-SEA's no representen dificultades para el desplazamiento del empadronador en el momento del censo.</w:t>
      </w:r>
    </w:p>
    <w:p w:rsidR="00E778C2" w:rsidRDefault="00E778C2" w:rsidP="00E778C2">
      <w:pPr>
        <w:spacing w:after="0" w:line="240" w:lineRule="auto"/>
        <w:jc w:val="both"/>
      </w:pPr>
    </w:p>
    <w:p w:rsidR="00E778C2" w:rsidRDefault="00E778C2" w:rsidP="00E778C2">
      <w:pPr>
        <w:spacing w:after="0" w:line="240" w:lineRule="auto"/>
        <w:jc w:val="both"/>
      </w:pPr>
      <w:r>
        <w:t>j)</w:t>
      </w:r>
      <w:r>
        <w:tab/>
        <w:t>Por la antigüedad o desactualización de los planos, es posible que en ellos no se ubique ni identifique algunos detalles cartográficos, pero que existen en el terreno (nuevas acequias, canales, drenes, centros poblados, caminos, etc.). Estos accidentes deberán graficarse en los planos, en razón de que son elementos que podrán ayudar al empadronador en el momento del censo.</w:t>
      </w:r>
    </w:p>
    <w:p w:rsidR="00E778C2" w:rsidRDefault="00E778C2" w:rsidP="00E778C2">
      <w:pPr>
        <w:spacing w:after="0" w:line="240" w:lineRule="auto"/>
        <w:jc w:val="both"/>
      </w:pPr>
    </w:p>
    <w:p w:rsidR="00E778C2" w:rsidRDefault="00E778C2" w:rsidP="00E778C2">
      <w:pPr>
        <w:spacing w:after="0" w:line="240" w:lineRule="auto"/>
        <w:jc w:val="both"/>
      </w:pPr>
      <w:r>
        <w:t>k)</w:t>
      </w:r>
      <w:r>
        <w:tab/>
        <w:t>En caso de los AER's compuestos, que originan Pre-SEA's con gran cantidad de unidades agropecuarias, para constituirlos en SEA's independientes se aplicará lo indicado en el inciso i), del presente numeral.</w:t>
      </w:r>
    </w:p>
    <w:p w:rsidR="00E778C2" w:rsidRDefault="00E778C2" w:rsidP="00E778C2">
      <w:pPr>
        <w:spacing w:after="0" w:line="240" w:lineRule="auto"/>
        <w:jc w:val="both"/>
      </w:pPr>
    </w:p>
    <w:p w:rsidR="00E778C2" w:rsidRDefault="00E778C2" w:rsidP="00E778C2">
      <w:pPr>
        <w:spacing w:after="0" w:line="240" w:lineRule="auto"/>
        <w:jc w:val="both"/>
      </w:pPr>
      <w:r>
        <w:t>l)</w:t>
      </w:r>
      <w:r>
        <w:tab/>
        <w:t>Conforme se concluya el trabajo en cada SEA, se diligenciará el DOC. CA.03.01 "Resumen del Sector de Empadronamiento Agropecuario", de acuerdo a las instrucciones que figura en el Anexo N° 1.</w:t>
      </w:r>
    </w:p>
    <w:p w:rsidR="00E778C2" w:rsidRDefault="00E778C2" w:rsidP="00E778C2">
      <w:pPr>
        <w:spacing w:after="0" w:line="240" w:lineRule="auto"/>
        <w:jc w:val="both"/>
      </w:pPr>
    </w:p>
    <w:p w:rsidR="00E778C2" w:rsidRDefault="00E778C2" w:rsidP="00E778C2">
      <w:pPr>
        <w:spacing w:after="0" w:line="240" w:lineRule="auto"/>
        <w:jc w:val="both"/>
      </w:pPr>
      <w:r>
        <w:t>m)</w:t>
      </w:r>
      <w:r>
        <w:tab/>
        <w:t>Concluida la conformación de SEA's del distrito, el Jefe Operativo Distrital y/o Segmentista, consolidará la numeración de los SEA's conformados en los diferentes tipos de documentos cartográficos (Plano catastral, plano topográfico o mapa distrital), asignando el numero definitivo que corresponde a cada SEA. La numeración se iniciará con el 01 por el SEA ubicado al extremo Nor-Oeste y continuando de Oeste a Este y de Norte a Sur (serpentín), sin tomar en consideración que estén ubicados en el plano topográfico, mapa distrital o plano catastral.</w:t>
      </w:r>
    </w:p>
    <w:p w:rsidR="00E778C2" w:rsidRDefault="00E778C2" w:rsidP="00E778C2">
      <w:pPr>
        <w:spacing w:after="0" w:line="240" w:lineRule="auto"/>
        <w:jc w:val="both"/>
      </w:pPr>
    </w:p>
    <w:p w:rsidR="00E778C2" w:rsidRDefault="00E778C2" w:rsidP="00E778C2">
      <w:pPr>
        <w:spacing w:after="0" w:line="240" w:lineRule="auto"/>
        <w:jc w:val="both"/>
      </w:pPr>
      <w:r>
        <w:t>n)</w:t>
      </w:r>
      <w:r>
        <w:tab/>
        <w:t>Luego de la consolidación de la numeración, se diligenciará DOC. 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o)</w:t>
      </w:r>
      <w:r>
        <w:tab/>
        <w:t>El Jefe Operativo Distrital y/o Segmentista, como complemento al DOC. CA.03.02 "Relación de Sectores de Empadronamiento Agropecuario", elaborará un croquis distrital de ubicación de los SEA's para lo cual utilizará las hojas de papel mantequilla. Este croquis se elaborará en base al mapa distrital INEI.</w:t>
      </w:r>
    </w:p>
    <w:p w:rsidR="00E778C2" w:rsidRDefault="00E778C2" w:rsidP="00E778C2">
      <w:pPr>
        <w:spacing w:after="0" w:line="240" w:lineRule="auto"/>
        <w:jc w:val="both"/>
      </w:pPr>
    </w:p>
    <w:p w:rsidR="00E778C2" w:rsidRDefault="00E778C2" w:rsidP="00E778C2">
      <w:pPr>
        <w:spacing w:after="0" w:line="240" w:lineRule="auto"/>
        <w:jc w:val="both"/>
      </w:pPr>
      <w:r>
        <w:t>11.4.4</w:t>
      </w:r>
      <w:r>
        <w:tab/>
        <w:t>Demarcación aproximada del Area Agrícola en el Mapa Distrital o Plano Topográfico a nivel de SEA (superficie agrícola)</w:t>
      </w:r>
    </w:p>
    <w:p w:rsidR="00E778C2" w:rsidRDefault="00E778C2" w:rsidP="00E778C2">
      <w:pPr>
        <w:spacing w:after="0" w:line="240" w:lineRule="auto"/>
        <w:jc w:val="both"/>
      </w:pPr>
    </w:p>
    <w:p w:rsidR="00E778C2" w:rsidRDefault="00E778C2" w:rsidP="00E778C2">
      <w:pPr>
        <w:spacing w:after="0" w:line="240" w:lineRule="auto"/>
        <w:jc w:val="both"/>
      </w:pPr>
      <w:r>
        <w:t>Para realizar esta tarea, tenga presente las definiciones de:</w:t>
      </w:r>
    </w:p>
    <w:p w:rsidR="00E778C2" w:rsidRDefault="00E778C2" w:rsidP="00E778C2">
      <w:pPr>
        <w:spacing w:after="0" w:line="240" w:lineRule="auto"/>
        <w:jc w:val="both"/>
      </w:pPr>
    </w:p>
    <w:p w:rsidR="00E778C2" w:rsidRDefault="00E778C2" w:rsidP="00E778C2">
      <w:pPr>
        <w:spacing w:after="0" w:line="240" w:lineRule="auto"/>
        <w:jc w:val="both"/>
      </w:pPr>
      <w:r>
        <w:t>Superficie Total de la U.A. (numeral 3.8) y de Area Agrícola (numeral 3.9).</w:t>
      </w:r>
    </w:p>
    <w:p w:rsidR="00E778C2" w:rsidRDefault="00E778C2" w:rsidP="00E778C2">
      <w:pPr>
        <w:spacing w:after="0" w:line="240" w:lineRule="auto"/>
        <w:jc w:val="both"/>
      </w:pPr>
    </w:p>
    <w:p w:rsidR="00E778C2" w:rsidRDefault="00E778C2" w:rsidP="00E778C2">
      <w:pPr>
        <w:spacing w:after="0" w:line="240" w:lineRule="auto"/>
        <w:jc w:val="both"/>
      </w:pPr>
      <w:r>
        <w:t>a)</w:t>
      </w:r>
      <w:r>
        <w:tab/>
        <w:t>Consiste en graficar con lápiz de color verde, fuera del perfil de área catastrada, en el plano topográfico o mapa distrital INEI, el área agrícola existente en cada Sector de Empadronamiento Agropecuario (SEA).</w:t>
      </w:r>
    </w:p>
    <w:p w:rsidR="00E778C2" w:rsidRDefault="00E778C2" w:rsidP="00E778C2">
      <w:pPr>
        <w:spacing w:after="0" w:line="240" w:lineRule="auto"/>
        <w:jc w:val="both"/>
      </w:pPr>
    </w:p>
    <w:p w:rsidR="00E778C2" w:rsidRDefault="00E778C2" w:rsidP="00E778C2">
      <w:pPr>
        <w:spacing w:after="0" w:line="240" w:lineRule="auto"/>
        <w:jc w:val="both"/>
      </w:pPr>
      <w:r>
        <w:t>Tenga presente que en los planos topográficos generalmente el área agrícola está tramada; es decir, dicha área está sombreada. Para su identificación deberá observarse la leyenda de los Símbolos Convencionales del Plano. De ser el caso, el área agrícola que se indica en el plano, puede ser modificada de acuerdo a la realidad encontrada en el terreno.</w:t>
      </w:r>
    </w:p>
    <w:p w:rsidR="00E778C2" w:rsidRDefault="00E778C2" w:rsidP="00E778C2">
      <w:pPr>
        <w:spacing w:after="0" w:line="240" w:lineRule="auto"/>
        <w:jc w:val="both"/>
      </w:pPr>
    </w:p>
    <w:p w:rsidR="00E778C2" w:rsidRDefault="00E778C2" w:rsidP="00E778C2">
      <w:pPr>
        <w:spacing w:after="0" w:line="240" w:lineRule="auto"/>
        <w:jc w:val="both"/>
      </w:pPr>
      <w:r>
        <w:t>b)</w:t>
      </w:r>
      <w:r>
        <w:tab/>
        <w:t xml:space="preserve">Esta tarea se realizará en forma paralela a la conformación de cada SEA, para lo cual deberá identificarse y anotar el nombre, en el mapa distrital INEI o plano topográfico, los elementos </w:t>
      </w:r>
      <w:r>
        <w:lastRenderedPageBreak/>
        <w:t>referenciales ubicados en los bordes del lindero agrícola, de tal forma que al unir estos puntos resulte una o más poligonales del área agrícola contenida en el SEA.</w:t>
      </w:r>
    </w:p>
    <w:p w:rsidR="00E778C2" w:rsidRDefault="00E778C2" w:rsidP="00E778C2">
      <w:pPr>
        <w:spacing w:after="0" w:line="240" w:lineRule="auto"/>
        <w:jc w:val="both"/>
      </w:pPr>
    </w:p>
    <w:p w:rsidR="00E778C2" w:rsidRDefault="00E778C2" w:rsidP="00E778C2">
      <w:pPr>
        <w:spacing w:after="0" w:line="240" w:lineRule="auto"/>
        <w:jc w:val="both"/>
      </w:pPr>
      <w:r>
        <w:t>Dichos elementos referenciales pueden ser accidentes naturales importantes (ríos, cerros, quebradas, etc.) o artificiales (acequias, puentes, ruinas, hitos, torres de alta tensión, etc.).</w:t>
      </w:r>
    </w:p>
    <w:p w:rsidR="00E778C2" w:rsidRDefault="00E778C2" w:rsidP="00E778C2">
      <w:pPr>
        <w:spacing w:after="0" w:line="240" w:lineRule="auto"/>
        <w:jc w:val="both"/>
      </w:pPr>
    </w:p>
    <w:p w:rsidR="00E778C2" w:rsidRDefault="00E778C2" w:rsidP="00E778C2">
      <w:pPr>
        <w:spacing w:after="0" w:line="240" w:lineRule="auto"/>
        <w:jc w:val="both"/>
      </w:pPr>
      <w:r>
        <w:t>c)</w:t>
      </w:r>
      <w:r>
        <w:tab/>
        <w:t>En la parte céntrica de cada poligonal conformada, se anotará, en hectáreas, el área agrícola total. Para ello, de ser posible, se sumará el área agrícola total de las unidades agropecuarias ubicadas dentro de ellas, o en su defecto mediante información obtenida de las autoridades, productores o conocedores del lugar. Para el efecto, tenga presente la Equivalencia en Hectáreas de la Unidad de Medida de Superficie Local. Anexo N° 2.</w:t>
      </w:r>
    </w:p>
    <w:p w:rsidR="00E778C2" w:rsidRDefault="00E778C2" w:rsidP="00E778C2">
      <w:pPr>
        <w:spacing w:after="0" w:line="240" w:lineRule="auto"/>
        <w:jc w:val="both"/>
      </w:pPr>
    </w:p>
    <w:p w:rsidR="00E778C2" w:rsidRDefault="00E778C2" w:rsidP="00E778C2">
      <w:pPr>
        <w:spacing w:after="0" w:line="240" w:lineRule="auto"/>
        <w:jc w:val="both"/>
      </w:pPr>
      <w:r>
        <w:t>d)</w:t>
      </w:r>
      <w:r>
        <w:tab/>
        <w:t>Finalmente, cada poligonal que representa el área agrícola de cada SEA, deberá ser coloreada con lápiz de color verde.</w:t>
      </w:r>
    </w:p>
    <w:p w:rsidR="00E778C2" w:rsidRDefault="00E778C2" w:rsidP="00E778C2">
      <w:pPr>
        <w:spacing w:after="0" w:line="240" w:lineRule="auto"/>
        <w:jc w:val="both"/>
      </w:pPr>
    </w:p>
    <w:p w:rsidR="00E778C2" w:rsidRDefault="00E778C2" w:rsidP="00E778C2">
      <w:pPr>
        <w:spacing w:after="0" w:line="240" w:lineRule="auto"/>
        <w:jc w:val="both"/>
      </w:pPr>
      <w:r>
        <w:t>11.5</w:t>
      </w:r>
      <w:r>
        <w:tab/>
        <w:t>EN DISTRITOS DEL GRUPO 5</w:t>
      </w:r>
    </w:p>
    <w:p w:rsidR="00E778C2" w:rsidRDefault="00E778C2" w:rsidP="00E778C2">
      <w:pPr>
        <w:spacing w:after="0" w:line="240" w:lineRule="auto"/>
        <w:jc w:val="both"/>
      </w:pPr>
    </w:p>
    <w:p w:rsidR="00E778C2" w:rsidRDefault="00E778C2" w:rsidP="00E778C2">
      <w:pPr>
        <w:spacing w:after="0" w:line="240" w:lineRule="auto"/>
        <w:jc w:val="both"/>
      </w:pPr>
      <w:r>
        <w:t>-</w:t>
      </w:r>
      <w:r>
        <w:tab/>
        <w:t>Se refiere a distritos de Sierra, Selva y algunos de Costa que sólo cuentan con planos topográficos o mapas distritales INEI.</w:t>
      </w:r>
    </w:p>
    <w:p w:rsidR="00E778C2" w:rsidRDefault="00E778C2" w:rsidP="00E778C2">
      <w:pPr>
        <w:spacing w:after="0" w:line="240" w:lineRule="auto"/>
        <w:jc w:val="both"/>
      </w:pPr>
    </w:p>
    <w:p w:rsidR="00E778C2" w:rsidRDefault="00E778C2" w:rsidP="00E778C2">
      <w:pPr>
        <w:spacing w:after="0" w:line="240" w:lineRule="auto"/>
        <w:jc w:val="both"/>
      </w:pPr>
      <w:r>
        <w:t>11.5.1</w:t>
      </w:r>
      <w:r>
        <w:tab/>
        <w:t>DOCUMENTOS DE TRABAJO</w:t>
      </w:r>
    </w:p>
    <w:p w:rsidR="00E778C2" w:rsidRDefault="00E778C2" w:rsidP="00E778C2">
      <w:pPr>
        <w:spacing w:after="0" w:line="240" w:lineRule="auto"/>
        <w:jc w:val="both"/>
      </w:pPr>
    </w:p>
    <w:p w:rsidR="00E778C2" w:rsidRDefault="00E778C2" w:rsidP="00E778C2">
      <w:pPr>
        <w:spacing w:after="0" w:line="240" w:lineRule="auto"/>
        <w:jc w:val="both"/>
      </w:pPr>
      <w:r>
        <w:t>-</w:t>
      </w:r>
      <w:r>
        <w:tab/>
        <w:t>Planos topográficos a escala 1:25,000 (para algunos distritos).</w:t>
      </w:r>
    </w:p>
    <w:p w:rsidR="00E778C2" w:rsidRDefault="00E778C2" w:rsidP="00E778C2">
      <w:pPr>
        <w:spacing w:after="0" w:line="240" w:lineRule="auto"/>
        <w:jc w:val="both"/>
      </w:pPr>
    </w:p>
    <w:p w:rsidR="00E778C2" w:rsidRDefault="00E778C2" w:rsidP="00E778C2">
      <w:pPr>
        <w:spacing w:after="0" w:line="240" w:lineRule="auto"/>
        <w:jc w:val="both"/>
      </w:pPr>
      <w:r>
        <w:t>-</w:t>
      </w:r>
      <w:r>
        <w:tab/>
        <w:t>Mapa Distrital INEI.</w:t>
      </w:r>
    </w:p>
    <w:p w:rsidR="00E778C2" w:rsidRDefault="00E778C2" w:rsidP="00E778C2">
      <w:pPr>
        <w:spacing w:after="0" w:line="240" w:lineRule="auto"/>
        <w:jc w:val="both"/>
      </w:pPr>
    </w:p>
    <w:p w:rsidR="00E778C2" w:rsidRDefault="00E778C2" w:rsidP="00E778C2">
      <w:pPr>
        <w:spacing w:after="0" w:line="240" w:lineRule="auto"/>
        <w:jc w:val="both"/>
      </w:pPr>
      <w:r>
        <w:t>-</w:t>
      </w:r>
      <w:r>
        <w:tab/>
        <w:t>DOC. CA.03.01 "Resumen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w:t>
      </w:r>
      <w:r>
        <w:tab/>
        <w:t>DOC. 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w:t>
      </w:r>
      <w:r>
        <w:tab/>
        <w:t>DOC. CA.03.05 "Listado de Presuntos Productores Agropecuarios del CPV-93".</w:t>
      </w:r>
    </w:p>
    <w:p w:rsidR="00E778C2" w:rsidRDefault="00E778C2" w:rsidP="00E778C2">
      <w:pPr>
        <w:spacing w:after="0" w:line="240" w:lineRule="auto"/>
        <w:jc w:val="both"/>
      </w:pPr>
    </w:p>
    <w:p w:rsidR="00E778C2" w:rsidRDefault="00E778C2" w:rsidP="00E778C2">
      <w:pPr>
        <w:spacing w:after="0" w:line="240" w:lineRule="auto"/>
        <w:jc w:val="both"/>
      </w:pPr>
      <w:r>
        <w:t>-</w:t>
      </w:r>
      <w:r>
        <w:tab/>
        <w:t>DOC. CA.03.06 "Plan de Recorrido de Segmentista".</w:t>
      </w:r>
    </w:p>
    <w:p w:rsidR="00E778C2" w:rsidRDefault="00E778C2" w:rsidP="00E778C2">
      <w:pPr>
        <w:spacing w:after="0" w:line="240" w:lineRule="auto"/>
        <w:jc w:val="both"/>
      </w:pPr>
    </w:p>
    <w:p w:rsidR="00E778C2" w:rsidRDefault="00E778C2" w:rsidP="00E778C2">
      <w:pPr>
        <w:spacing w:after="0" w:line="240" w:lineRule="auto"/>
        <w:jc w:val="both"/>
      </w:pPr>
      <w:r>
        <w:t>11.5.2</w:t>
      </w:r>
      <w:r>
        <w:tab/>
        <w:t>TAREAS A DESARROLLARSE EN GABINETE</w:t>
      </w:r>
    </w:p>
    <w:p w:rsidR="00E778C2" w:rsidRDefault="00E778C2" w:rsidP="00E778C2">
      <w:pPr>
        <w:spacing w:after="0" w:line="240" w:lineRule="auto"/>
        <w:jc w:val="both"/>
      </w:pPr>
    </w:p>
    <w:p w:rsidR="00E778C2" w:rsidRDefault="00E778C2" w:rsidP="00E778C2">
      <w:pPr>
        <w:spacing w:after="0" w:line="240" w:lineRule="auto"/>
        <w:jc w:val="both"/>
      </w:pPr>
      <w:r>
        <w:t>a)</w:t>
      </w:r>
      <w:r>
        <w:tab/>
        <w:t>Para el desarrollo de las tareas de gabinete es necesario tener presente los tipos de documentos cartográficos con que cuenta el distrito.</w:t>
      </w:r>
    </w:p>
    <w:p w:rsidR="00E778C2" w:rsidRDefault="00E778C2" w:rsidP="00E778C2">
      <w:pPr>
        <w:spacing w:after="0" w:line="240" w:lineRule="auto"/>
        <w:jc w:val="both"/>
      </w:pPr>
    </w:p>
    <w:p w:rsidR="00E778C2" w:rsidRDefault="00E778C2" w:rsidP="00E778C2">
      <w:pPr>
        <w:spacing w:after="0" w:line="240" w:lineRule="auto"/>
        <w:jc w:val="both"/>
      </w:pPr>
      <w:r>
        <w:t>Se representan los casos siguientes:</w:t>
      </w:r>
    </w:p>
    <w:p w:rsidR="00E778C2" w:rsidRDefault="00E778C2" w:rsidP="00E778C2">
      <w:pPr>
        <w:spacing w:after="0" w:line="240" w:lineRule="auto"/>
        <w:jc w:val="both"/>
      </w:pPr>
    </w:p>
    <w:p w:rsidR="00E778C2" w:rsidRDefault="00E778C2" w:rsidP="00E778C2">
      <w:pPr>
        <w:spacing w:after="0" w:line="240" w:lineRule="auto"/>
        <w:jc w:val="both"/>
      </w:pPr>
      <w:r>
        <w:t>i.</w:t>
      </w:r>
      <w:r>
        <w:tab/>
        <w:t>Distritos que sólo tienen mapa distrital INEI. La segmentación se efectuará en el mapa distrital INEI.</w:t>
      </w:r>
    </w:p>
    <w:p w:rsidR="00E778C2" w:rsidRDefault="00E778C2" w:rsidP="00E778C2">
      <w:pPr>
        <w:spacing w:after="0" w:line="240" w:lineRule="auto"/>
        <w:jc w:val="both"/>
      </w:pPr>
    </w:p>
    <w:p w:rsidR="00E778C2" w:rsidRDefault="00E778C2" w:rsidP="00E778C2">
      <w:pPr>
        <w:spacing w:after="0" w:line="240" w:lineRule="auto"/>
        <w:jc w:val="both"/>
      </w:pPr>
      <w:r>
        <w:t>ii.</w:t>
      </w:r>
      <w:r>
        <w:tab/>
        <w:t>Distritos que tienen planos topográficos que recubren totalmente el distrito. La segmentación se realizará en los planos topográficos.</w:t>
      </w:r>
    </w:p>
    <w:p w:rsidR="00E778C2" w:rsidRDefault="00E778C2" w:rsidP="00E778C2">
      <w:pPr>
        <w:spacing w:after="0" w:line="240" w:lineRule="auto"/>
        <w:jc w:val="both"/>
      </w:pPr>
    </w:p>
    <w:p w:rsidR="00E778C2" w:rsidRDefault="00E778C2" w:rsidP="00E778C2">
      <w:pPr>
        <w:spacing w:after="0" w:line="240" w:lineRule="auto"/>
        <w:jc w:val="both"/>
      </w:pPr>
      <w:r>
        <w:t xml:space="preserve">iii. </w:t>
      </w:r>
      <w:r>
        <w:tab/>
        <w:t>Distritos que tienen mapa distrital INEI y planos topográficos que recubre parcialmente el distrito. La segmentación se realizará en ambos documentos.</w:t>
      </w:r>
    </w:p>
    <w:p w:rsidR="00E778C2" w:rsidRDefault="00E778C2" w:rsidP="00E778C2">
      <w:pPr>
        <w:spacing w:after="0" w:line="240" w:lineRule="auto"/>
        <w:jc w:val="both"/>
      </w:pPr>
    </w:p>
    <w:p w:rsidR="00E778C2" w:rsidRDefault="00E778C2" w:rsidP="00E778C2">
      <w:pPr>
        <w:spacing w:after="0" w:line="240" w:lineRule="auto"/>
        <w:jc w:val="both"/>
      </w:pPr>
      <w:r>
        <w:lastRenderedPageBreak/>
        <w:t>b)</w:t>
      </w:r>
      <w:r>
        <w:tab/>
        <w:t>Para el caso iii, trazar en el mapa distrital INEI, el perfil del área del distrito que cubren los planos topográficos con el objeto de realizar el trabajo de segmentación tanto en el mapa distrital INEI como en los planos topográficos.</w:t>
      </w:r>
    </w:p>
    <w:p w:rsidR="00E778C2" w:rsidRDefault="00E778C2" w:rsidP="00E778C2">
      <w:pPr>
        <w:spacing w:after="0" w:line="240" w:lineRule="auto"/>
        <w:jc w:val="both"/>
      </w:pPr>
    </w:p>
    <w:p w:rsidR="00E778C2" w:rsidRDefault="00E778C2" w:rsidP="00E778C2">
      <w:pPr>
        <w:spacing w:after="0" w:line="240" w:lineRule="auto"/>
        <w:jc w:val="both"/>
      </w:pPr>
      <w:r>
        <w:t>c)</w:t>
      </w:r>
      <w:r>
        <w:tab/>
        <w:t>Para los casos ii y iii</w:t>
      </w:r>
    </w:p>
    <w:p w:rsidR="00E778C2" w:rsidRDefault="00E778C2" w:rsidP="00E778C2">
      <w:pPr>
        <w:spacing w:after="0" w:line="240" w:lineRule="auto"/>
        <w:jc w:val="both"/>
      </w:pPr>
    </w:p>
    <w:p w:rsidR="00E778C2" w:rsidRDefault="00E778C2" w:rsidP="00E778C2">
      <w:pPr>
        <w:spacing w:after="0" w:line="240" w:lineRule="auto"/>
        <w:jc w:val="both"/>
      </w:pPr>
      <w:r>
        <w:t>-</w:t>
      </w:r>
      <w:r>
        <w:tab/>
        <w:t xml:space="preserve">Identificar, ubicar y anotar, en el plano topográfico el nombre de los principales accidentes naturales y artificiales </w:t>
      </w:r>
      <w:r>
        <w:tab/>
        <w:t>como: centros poblados, ríos, carreteras, etc., que figuren en el mapa distrital INEI o por información de las autoridades, los mismos que podrán servir como límites de SEA.</w:t>
      </w:r>
    </w:p>
    <w:p w:rsidR="00E778C2" w:rsidRDefault="00E778C2" w:rsidP="00E778C2">
      <w:pPr>
        <w:spacing w:after="0" w:line="240" w:lineRule="auto"/>
        <w:jc w:val="both"/>
      </w:pPr>
    </w:p>
    <w:p w:rsidR="00E778C2" w:rsidRDefault="00E778C2" w:rsidP="00E778C2">
      <w:pPr>
        <w:spacing w:after="0" w:line="240" w:lineRule="auto"/>
        <w:jc w:val="both"/>
      </w:pPr>
      <w:r>
        <w:t>-</w:t>
      </w:r>
      <w:r>
        <w:tab/>
        <w:t>Trazar con lápiz de color rojo, en el plano topográfico, los límites de cada una de las Areas de Empadronamiento Rural (AER), de acuerdo a lo demarcado en el mapa distrital INEI. Cada AER se constituirá en un Pre-SEA.</w:t>
      </w:r>
    </w:p>
    <w:p w:rsidR="00E778C2" w:rsidRDefault="00E778C2" w:rsidP="00E778C2">
      <w:pPr>
        <w:spacing w:after="0" w:line="240" w:lineRule="auto"/>
        <w:jc w:val="both"/>
      </w:pPr>
    </w:p>
    <w:p w:rsidR="00E778C2" w:rsidRDefault="00E778C2" w:rsidP="00E778C2">
      <w:pPr>
        <w:spacing w:after="0" w:line="240" w:lineRule="auto"/>
        <w:jc w:val="both"/>
      </w:pPr>
      <w:r>
        <w:t>d)</w:t>
      </w:r>
      <w:r>
        <w:tab/>
        <w:t>Para los tres casos:</w:t>
      </w:r>
    </w:p>
    <w:p w:rsidR="00E778C2" w:rsidRDefault="00E778C2" w:rsidP="00E778C2">
      <w:pPr>
        <w:spacing w:after="0" w:line="240" w:lineRule="auto"/>
        <w:jc w:val="both"/>
      </w:pPr>
    </w:p>
    <w:p w:rsidR="00E778C2" w:rsidRDefault="00E778C2" w:rsidP="00E778C2">
      <w:pPr>
        <w:spacing w:after="0" w:line="240" w:lineRule="auto"/>
        <w:jc w:val="both"/>
      </w:pPr>
      <w:r>
        <w:t>-</w:t>
      </w:r>
      <w:r>
        <w:tab/>
        <w:t>Anotar en el documento cartográfico en uso: mapa distrital INEI o planos topográficos el número de Presuntos Productores Agropecuarios al lado del nombre del centro poblado, dato que se obtendrá del DOC. CA.03.05 "Listado de Presuntos Productores Agropecuarios del CPV-93".</w:t>
      </w:r>
    </w:p>
    <w:p w:rsidR="00E778C2" w:rsidRDefault="00E778C2" w:rsidP="00E778C2">
      <w:pPr>
        <w:spacing w:after="0" w:line="240" w:lineRule="auto"/>
        <w:jc w:val="both"/>
      </w:pPr>
    </w:p>
    <w:p w:rsidR="00E778C2" w:rsidRDefault="00E778C2" w:rsidP="00E778C2">
      <w:pPr>
        <w:spacing w:after="0" w:line="240" w:lineRule="auto"/>
        <w:jc w:val="both"/>
      </w:pPr>
      <w:r>
        <w:t>-</w:t>
      </w:r>
      <w:r>
        <w:tab/>
        <w:t>Reunirse con las autoridades distritales, personas encargadas de la distribución del agua de riego u otras vinculadas al agro (usuarios), a fin de explicar su trabajo y recabar mayor información respecto a la ubicación de los centros poblados y la cantidad de productores agropecuarios en su ámbito.</w:t>
      </w:r>
    </w:p>
    <w:p w:rsidR="00E778C2" w:rsidRDefault="00E778C2" w:rsidP="00E778C2">
      <w:pPr>
        <w:spacing w:after="0" w:line="240" w:lineRule="auto"/>
        <w:jc w:val="both"/>
      </w:pPr>
    </w:p>
    <w:p w:rsidR="00E778C2" w:rsidRDefault="00E778C2" w:rsidP="00E778C2">
      <w:pPr>
        <w:spacing w:after="0" w:line="240" w:lineRule="auto"/>
        <w:jc w:val="both"/>
      </w:pPr>
      <w:r>
        <w:t>-</w:t>
      </w:r>
      <w:r>
        <w:tab/>
        <w:t>Diligenciar el DOC. CA.03.06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r>
        <w:t>11.5.3</w:t>
      </w:r>
      <w:r>
        <w:tab/>
        <w:t>TAREAS A DESARROLLARSE EN CAMPO</w:t>
      </w:r>
    </w:p>
    <w:p w:rsidR="00E778C2" w:rsidRDefault="00E778C2" w:rsidP="00E778C2">
      <w:pPr>
        <w:spacing w:after="0" w:line="240" w:lineRule="auto"/>
        <w:jc w:val="both"/>
      </w:pPr>
    </w:p>
    <w:p w:rsidR="00E778C2" w:rsidRDefault="00E778C2" w:rsidP="00E778C2">
      <w:pPr>
        <w:spacing w:after="0" w:line="240" w:lineRule="auto"/>
        <w:jc w:val="both"/>
      </w:pPr>
      <w:r>
        <w:t>a)</w:t>
      </w:r>
      <w:r>
        <w:tab/>
        <w:t>Cada AER constituye un Pre-SEA.</w:t>
      </w:r>
    </w:p>
    <w:p w:rsidR="00E778C2" w:rsidRDefault="00E778C2" w:rsidP="00E778C2">
      <w:pPr>
        <w:spacing w:after="0" w:line="240" w:lineRule="auto"/>
        <w:jc w:val="both"/>
      </w:pPr>
    </w:p>
    <w:p w:rsidR="00E778C2" w:rsidRDefault="00E778C2" w:rsidP="00E778C2">
      <w:pPr>
        <w:spacing w:after="0" w:line="240" w:lineRule="auto"/>
        <w:jc w:val="both"/>
      </w:pPr>
      <w:r>
        <w:t>b)</w:t>
      </w:r>
      <w:r>
        <w:tab/>
        <w:t>El trabajo de campo se iniciará por el Pre-SEA ubicado en el extremo Nor-Oeste del distrito, para ello deberá visitar el centro poblado que esté ubicado en esa orientación.</w:t>
      </w:r>
    </w:p>
    <w:p w:rsidR="00E778C2" w:rsidRDefault="00E778C2" w:rsidP="00E778C2">
      <w:pPr>
        <w:spacing w:after="0" w:line="240" w:lineRule="auto"/>
        <w:jc w:val="both"/>
      </w:pPr>
    </w:p>
    <w:p w:rsidR="00E778C2" w:rsidRDefault="00E778C2" w:rsidP="00E778C2">
      <w:pPr>
        <w:spacing w:after="0" w:line="240" w:lineRule="auto"/>
        <w:jc w:val="both"/>
      </w:pPr>
      <w:r>
        <w:t>c)</w:t>
      </w:r>
      <w:r>
        <w:tab/>
        <w:t>En el centro poblado indagará sobre la cantidad de unidades agropecuarias existentes en ese ámbito, mediante consulta a las autoridades, sectoristas de riego y/o productores residentes.</w:t>
      </w:r>
    </w:p>
    <w:p w:rsidR="00E778C2" w:rsidRDefault="00E778C2" w:rsidP="00E778C2">
      <w:pPr>
        <w:spacing w:after="0" w:line="240" w:lineRule="auto"/>
        <w:jc w:val="both"/>
      </w:pPr>
    </w:p>
    <w:p w:rsidR="00E778C2" w:rsidRDefault="00E778C2" w:rsidP="00E778C2">
      <w:pPr>
        <w:spacing w:after="0" w:line="240" w:lineRule="auto"/>
        <w:jc w:val="both"/>
      </w:pPr>
      <w:r>
        <w:t>d)</w:t>
      </w:r>
      <w:r>
        <w:tab/>
        <w:t>Simultáneamente deberá señalar en el plano en uso el ámbito investigado, con la finalidad de determinar en esa parte del distrito, la cantidad de unidades agropecuarias existentes y el área agrícola que le corresponda (ver numeral 11.5.4).</w:t>
      </w:r>
    </w:p>
    <w:p w:rsidR="00E778C2" w:rsidRDefault="00E778C2" w:rsidP="00E778C2">
      <w:pPr>
        <w:spacing w:after="0" w:line="240" w:lineRule="auto"/>
        <w:jc w:val="both"/>
      </w:pPr>
    </w:p>
    <w:p w:rsidR="00E778C2" w:rsidRDefault="00E778C2" w:rsidP="00E778C2">
      <w:pPr>
        <w:spacing w:after="0" w:line="240" w:lineRule="auto"/>
        <w:jc w:val="both"/>
      </w:pPr>
      <w:r>
        <w:t>e)</w:t>
      </w:r>
      <w:r>
        <w:tab/>
        <w:t>En ese recorrido deberá identificar, actualizar o modificar los límites del Pre-SEA y lograr conformar el SEA definitivo con 100 unidades agropecuarias en promedio.</w:t>
      </w:r>
    </w:p>
    <w:p w:rsidR="00E778C2" w:rsidRDefault="00E778C2" w:rsidP="00E778C2">
      <w:pPr>
        <w:spacing w:after="0" w:line="240" w:lineRule="auto"/>
        <w:jc w:val="both"/>
      </w:pPr>
    </w:p>
    <w:p w:rsidR="00E778C2" w:rsidRDefault="00E778C2" w:rsidP="00E778C2">
      <w:pPr>
        <w:spacing w:after="0" w:line="240" w:lineRule="auto"/>
        <w:jc w:val="both"/>
      </w:pPr>
      <w:r>
        <w:t>f)</w:t>
      </w:r>
      <w:r>
        <w:tab/>
        <w:t>Continuar con su recorrido hacia otros centros poblados que estén dentro del Pre-SEA. Consultar con las autoridades locales sobre el número de unidades agropecuarias a fin de agregarlas a las obtenidas en los centros poblados ya recorridos, incluyendo a las UEPPI's.</w:t>
      </w:r>
    </w:p>
    <w:p w:rsidR="00E778C2" w:rsidRDefault="00E778C2" w:rsidP="00E778C2">
      <w:pPr>
        <w:spacing w:after="0" w:line="240" w:lineRule="auto"/>
        <w:jc w:val="both"/>
      </w:pPr>
    </w:p>
    <w:p w:rsidR="00E778C2" w:rsidRDefault="00E778C2" w:rsidP="00E778C2">
      <w:pPr>
        <w:spacing w:after="0" w:line="240" w:lineRule="auto"/>
        <w:jc w:val="both"/>
      </w:pPr>
      <w:r>
        <w:t>g)</w:t>
      </w:r>
      <w:r>
        <w:tab/>
        <w:t>Durante el recorrido pueden presentarse tres casos: en primer lugar que la suma de las unidades agropecuarias de los centros poblados recorridos y ubicados dentro del Pre-SEA, sea un número entre 80 y 120, es decir 100 en promedio. En segundo lugar que la suma de las unidades agropecuarias exceda significativamente a 120; y en tercer lugar que dicha suma sea inferior a 80.</w:t>
      </w:r>
    </w:p>
    <w:p w:rsidR="00E778C2" w:rsidRDefault="00E778C2" w:rsidP="00E778C2">
      <w:pPr>
        <w:spacing w:after="0" w:line="240" w:lineRule="auto"/>
        <w:jc w:val="both"/>
      </w:pPr>
    </w:p>
    <w:p w:rsidR="00E778C2" w:rsidRDefault="00E778C2" w:rsidP="00E778C2">
      <w:pPr>
        <w:spacing w:after="0" w:line="240" w:lineRule="auto"/>
        <w:jc w:val="both"/>
      </w:pPr>
      <w:r>
        <w:t>En el primer caso, el Pre-SEA se constituirá en un SEA y se le asignará el número correlativo que le corresponda, diligenciándose los documentos respectivos.</w:t>
      </w:r>
    </w:p>
    <w:p w:rsidR="00E778C2" w:rsidRDefault="00E778C2" w:rsidP="00E778C2">
      <w:pPr>
        <w:spacing w:after="0" w:line="240" w:lineRule="auto"/>
        <w:jc w:val="both"/>
      </w:pPr>
    </w:p>
    <w:p w:rsidR="00E778C2" w:rsidRDefault="00E778C2" w:rsidP="00E778C2">
      <w:pPr>
        <w:spacing w:after="0" w:line="240" w:lineRule="auto"/>
        <w:jc w:val="both"/>
      </w:pPr>
      <w:r>
        <w:t>En el segundo caso, es decir, cuando la suma exceda a 120 unidades agropecuarias, deberá dividirse el Pre-SEA (AER) en dos o más partes, de tal forma que cada parte dividida tenga un número entre 100 y 120 unidades agropecuarias; la diferencia de unidades agropecuarias deberá anexarse al SEA más próximo y contiguo.</w:t>
      </w:r>
    </w:p>
    <w:p w:rsidR="00E778C2" w:rsidRDefault="00E778C2" w:rsidP="00E778C2">
      <w:pPr>
        <w:spacing w:after="0" w:line="240" w:lineRule="auto"/>
        <w:jc w:val="both"/>
      </w:pPr>
    </w:p>
    <w:p w:rsidR="00E778C2" w:rsidRDefault="00E778C2" w:rsidP="00E778C2">
      <w:pPr>
        <w:spacing w:after="0" w:line="240" w:lineRule="auto"/>
        <w:jc w:val="both"/>
      </w:pPr>
      <w:r>
        <w:t>CASOS ESPECIALES</w:t>
      </w:r>
    </w:p>
    <w:p w:rsidR="00E778C2" w:rsidRDefault="00E778C2" w:rsidP="00E778C2">
      <w:pPr>
        <w:spacing w:after="0" w:line="240" w:lineRule="auto"/>
        <w:jc w:val="both"/>
      </w:pPr>
    </w:p>
    <w:p w:rsidR="00E778C2" w:rsidRDefault="00E778C2" w:rsidP="00E778C2">
      <w:pPr>
        <w:spacing w:after="0" w:line="240" w:lineRule="auto"/>
        <w:jc w:val="both"/>
      </w:pPr>
      <w:r>
        <w:t>Cuando no sea posible anexar la diferencia de unidades agropecuarias, Pre-SEA más próximo y contiguo, podrá conformarse el SEA con un número menor a 80 unidades agropecuarias, por fraccionamiento del Pre-SEA que tenga más 120 unidades agropecuarias; o conformar un SEA con un número mayor a 120 unidades agropecuarias, sin fraccionar dicho Pre-SEA.</w:t>
      </w:r>
    </w:p>
    <w:p w:rsidR="00E778C2" w:rsidRDefault="00E778C2" w:rsidP="00E778C2">
      <w:pPr>
        <w:spacing w:after="0" w:line="240" w:lineRule="auto"/>
        <w:jc w:val="both"/>
      </w:pPr>
    </w:p>
    <w:p w:rsidR="00E778C2" w:rsidRDefault="00E778C2" w:rsidP="00E778C2">
      <w:pPr>
        <w:spacing w:after="0" w:line="240" w:lineRule="auto"/>
        <w:jc w:val="both"/>
      </w:pPr>
      <w:r>
        <w:t>Debe tenerse mucho cuidado de que los límites de las partes divididas, sean accidentes naturales o artificiales de fácil identificación en el terreno y en el plano. En este segundo caso cada parte dividida, constituirá un SEA independiente, por lo que se le asignará el número correlativo correspondiente y se diligenciará los documentos respectivos.</w:t>
      </w:r>
    </w:p>
    <w:p w:rsidR="00E778C2" w:rsidRDefault="00E778C2" w:rsidP="00E778C2">
      <w:pPr>
        <w:spacing w:after="0" w:line="240" w:lineRule="auto"/>
        <w:jc w:val="both"/>
      </w:pPr>
    </w:p>
    <w:p w:rsidR="00E778C2" w:rsidRDefault="00E778C2" w:rsidP="00E778C2">
      <w:pPr>
        <w:spacing w:after="0" w:line="240" w:lineRule="auto"/>
        <w:jc w:val="both"/>
      </w:pPr>
      <w:r>
        <w:t>En el tercer caso, es decir, cuando la suma de las unidades agropecuarias es inferior a 80, este Pre-SEA debe ser total o parcialmente incorporado a otro Pre-SEA próximo y contiguo. Tal incorporación se hará teniendo sumo cuidado de que los nuevos límites sean fácilmente identificables en el terreno y en el plano y cuando la distancia entre los Pre-SEA's no representen dificultades para el desplazamiento del empadronador en el momento del censo.</w:t>
      </w:r>
    </w:p>
    <w:p w:rsidR="00E778C2" w:rsidRDefault="00E778C2" w:rsidP="00E778C2">
      <w:pPr>
        <w:spacing w:after="0" w:line="240" w:lineRule="auto"/>
        <w:jc w:val="both"/>
      </w:pPr>
    </w:p>
    <w:p w:rsidR="00E778C2" w:rsidRDefault="00E778C2" w:rsidP="00E778C2">
      <w:pPr>
        <w:spacing w:after="0" w:line="240" w:lineRule="auto"/>
        <w:jc w:val="both"/>
      </w:pPr>
      <w:r>
        <w:t xml:space="preserve">) </w:t>
      </w:r>
      <w:r>
        <w:tab/>
        <w:t>En los planos topográficos o en los mapas distritales INEI, es posible que no se ubique ni identifique algunos detalles cartográficos, pero que existe en el terreno (nuevas acequias, canales, drenes, centros poblados, caminos, etc.). Estos accidentes deberán graficarse en los planos topográficos y/o en el mapa distrital INEI, en razón de que son elementos que podrán ayudar al empadronador en el momento del censo.</w:t>
      </w:r>
    </w:p>
    <w:p w:rsidR="00E778C2" w:rsidRDefault="00E778C2" w:rsidP="00E778C2">
      <w:pPr>
        <w:spacing w:after="0" w:line="240" w:lineRule="auto"/>
        <w:jc w:val="both"/>
      </w:pPr>
    </w:p>
    <w:p w:rsidR="00E778C2" w:rsidRDefault="00E778C2" w:rsidP="00E778C2">
      <w:pPr>
        <w:spacing w:after="0" w:line="240" w:lineRule="auto"/>
        <w:jc w:val="both"/>
      </w:pPr>
      <w:r>
        <w:t>i)</w:t>
      </w:r>
      <w:r>
        <w:tab/>
        <w:t>En caso de los AER's compuestos, que originan Pre-SEA's con gran cantidad de unidades agropecuarias, para constituirlos en SEA's independientes se aplicará lo indicado en el segundo caso del inciso.</w:t>
      </w:r>
    </w:p>
    <w:p w:rsidR="00E778C2" w:rsidRDefault="00E778C2" w:rsidP="00E778C2">
      <w:pPr>
        <w:spacing w:after="0" w:line="240" w:lineRule="auto"/>
        <w:jc w:val="both"/>
      </w:pPr>
    </w:p>
    <w:p w:rsidR="00E778C2" w:rsidRDefault="00E778C2" w:rsidP="00E778C2">
      <w:pPr>
        <w:spacing w:after="0" w:line="240" w:lineRule="auto"/>
        <w:jc w:val="both"/>
      </w:pPr>
      <w:r>
        <w:t>j)</w:t>
      </w:r>
      <w:r>
        <w:tab/>
        <w:t>Conforme se concluya el trabajo en cada SEA, se diligenciará el DOC.CA.03.01 "Resumen del Sector de Empadronamiento Agropecuario", de acuerdo a las instrucciones que figura en el Anexo N° 1.</w:t>
      </w:r>
    </w:p>
    <w:p w:rsidR="00E778C2" w:rsidRDefault="00E778C2" w:rsidP="00E778C2">
      <w:pPr>
        <w:spacing w:after="0" w:line="240" w:lineRule="auto"/>
        <w:jc w:val="both"/>
      </w:pPr>
    </w:p>
    <w:p w:rsidR="00E778C2" w:rsidRDefault="00E778C2" w:rsidP="00E778C2">
      <w:pPr>
        <w:spacing w:after="0" w:line="240" w:lineRule="auto"/>
        <w:jc w:val="both"/>
      </w:pPr>
      <w:r>
        <w:t>k)</w:t>
      </w:r>
      <w:r>
        <w:tab/>
        <w:t>Concluida la conformación de SEA's del distrito, el Jefe Operativo Distrital y/o Segmentista, consolidará la numeración de los SEA's conformados en los diferentes tipos de documentos cartográficos (plano topográfico o mapa distrital), asignando el número definitivo que corresponde a cada SEA. la numeración iniciará con el numero 01 por el SEA ubicado al extremo Nor-Oeste y continuando de Oeste a Este y de Norte a Sur (serpentín), sin tomar en consideración que estén ubicados en el plano topográfico o mapa distrital.</w:t>
      </w:r>
    </w:p>
    <w:p w:rsidR="00E778C2" w:rsidRDefault="00E778C2" w:rsidP="00E778C2">
      <w:pPr>
        <w:spacing w:after="0" w:line="240" w:lineRule="auto"/>
        <w:jc w:val="both"/>
      </w:pPr>
    </w:p>
    <w:p w:rsidR="00E778C2" w:rsidRDefault="00E778C2" w:rsidP="00E778C2">
      <w:pPr>
        <w:spacing w:after="0" w:line="240" w:lineRule="auto"/>
        <w:jc w:val="both"/>
      </w:pPr>
      <w:r>
        <w:t xml:space="preserve">) </w:t>
      </w:r>
      <w:r>
        <w:tab/>
        <w:t>Luego de la consolidación de la numeración, se diligenciará DOC.CA.03.02 "Relación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lastRenderedPageBreak/>
        <w:t xml:space="preserve">) </w:t>
      </w:r>
      <w:r>
        <w:tab/>
        <w:t>El Jefe Operativo Distrital y/o Segmentista, como complemento al DOC.CA.0302 "Relación de Sectores de Empadronamiento Agropecuario", elaborará un croquis distrital de ubicación de los SEA's para lo cual utilizará las hojas de papel mantequilla. Este croquis se elaborará en base al mapa distrital INEI.</w:t>
      </w:r>
    </w:p>
    <w:p w:rsidR="00E778C2" w:rsidRDefault="00E778C2" w:rsidP="00E778C2">
      <w:pPr>
        <w:spacing w:after="0" w:line="240" w:lineRule="auto"/>
        <w:jc w:val="both"/>
      </w:pPr>
    </w:p>
    <w:p w:rsidR="00E778C2" w:rsidRDefault="00E778C2" w:rsidP="00E778C2">
      <w:pPr>
        <w:spacing w:after="0" w:line="240" w:lineRule="auto"/>
        <w:jc w:val="both"/>
      </w:pPr>
      <w:r>
        <w:t>11.5.4</w:t>
      </w:r>
      <w:r>
        <w:tab/>
        <w:t>Demarcación Aproximada del Area Agrícola en el Mapa Distrital o Plano Topográfico a Nivel de SEA (Superficie Agrícola)</w:t>
      </w:r>
    </w:p>
    <w:p w:rsidR="00E778C2" w:rsidRDefault="00E778C2" w:rsidP="00E778C2">
      <w:pPr>
        <w:spacing w:after="0" w:line="240" w:lineRule="auto"/>
        <w:jc w:val="both"/>
      </w:pPr>
    </w:p>
    <w:p w:rsidR="00E778C2" w:rsidRDefault="00E778C2" w:rsidP="00E778C2">
      <w:pPr>
        <w:spacing w:after="0" w:line="240" w:lineRule="auto"/>
        <w:jc w:val="both"/>
      </w:pPr>
      <w:r>
        <w:t>Para realizar esta tarea, tenga presente las definiciones de: Superficie Total de la unidad agropecuaria (numeral 3.8) y de Area Agrícola (numeral 3.9).</w:t>
      </w:r>
    </w:p>
    <w:p w:rsidR="00E778C2" w:rsidRDefault="00E778C2" w:rsidP="00E778C2">
      <w:pPr>
        <w:spacing w:after="0" w:line="240" w:lineRule="auto"/>
        <w:jc w:val="both"/>
      </w:pPr>
    </w:p>
    <w:p w:rsidR="00E778C2" w:rsidRDefault="00E778C2" w:rsidP="00E778C2">
      <w:pPr>
        <w:spacing w:after="0" w:line="240" w:lineRule="auto"/>
        <w:jc w:val="both"/>
      </w:pPr>
      <w:r>
        <w:t>a)</w:t>
      </w:r>
      <w:r>
        <w:tab/>
        <w:t>Consiste en graficar con lápiz de color verde en el plano topográfico o en el mapa distrital INEI, el área agrícola existente en cada Sector de Empadronamiento Agropecuario (SEA).</w:t>
      </w:r>
    </w:p>
    <w:p w:rsidR="00E778C2" w:rsidRDefault="00E778C2" w:rsidP="00E778C2">
      <w:pPr>
        <w:spacing w:after="0" w:line="240" w:lineRule="auto"/>
        <w:jc w:val="both"/>
      </w:pPr>
    </w:p>
    <w:p w:rsidR="00E778C2" w:rsidRDefault="00E778C2" w:rsidP="00E778C2">
      <w:pPr>
        <w:spacing w:after="0" w:line="240" w:lineRule="auto"/>
        <w:jc w:val="both"/>
      </w:pPr>
      <w:r>
        <w:t>Tenga presente que en los planos topográficos generalmente el área agrícola está tramada es decir, dicha área está sombreada. Para su identificación deberá observarse la leyenda de Signos Convencionales del plano. De ser el caso, el área agrícola que se indica en el plano puede ser modificada de acuerdo a la realidad encontrada en el terreno.</w:t>
      </w:r>
    </w:p>
    <w:p w:rsidR="00E778C2" w:rsidRDefault="00E778C2" w:rsidP="00E778C2">
      <w:pPr>
        <w:spacing w:after="0" w:line="240" w:lineRule="auto"/>
        <w:jc w:val="both"/>
      </w:pPr>
    </w:p>
    <w:p w:rsidR="00E778C2" w:rsidRDefault="00E778C2" w:rsidP="00E778C2">
      <w:pPr>
        <w:spacing w:after="0" w:line="240" w:lineRule="auto"/>
        <w:jc w:val="both"/>
      </w:pPr>
      <w:r>
        <w:t>b)</w:t>
      </w:r>
      <w:r>
        <w:tab/>
        <w:t>Esta tarea se realizará en forma paralela a la conformación de cada SEA, para lo cual deberá identificarse y anotar el nombre en el mapa distrital INEI o plano topográfico los elementos referenciales ubicados en los bordes del lindero agrícola, de tal forma que al unir estos puntos resulte una o más poligonales del área agrícola contenida en el SEA.</w:t>
      </w:r>
    </w:p>
    <w:p w:rsidR="00E778C2" w:rsidRDefault="00E778C2" w:rsidP="00E778C2">
      <w:pPr>
        <w:spacing w:after="0" w:line="240" w:lineRule="auto"/>
        <w:jc w:val="both"/>
      </w:pPr>
    </w:p>
    <w:p w:rsidR="00E778C2" w:rsidRDefault="00E778C2" w:rsidP="00E778C2">
      <w:pPr>
        <w:spacing w:after="0" w:line="240" w:lineRule="auto"/>
        <w:jc w:val="both"/>
      </w:pPr>
      <w:r>
        <w:t>Dichos elementos referenciales pueden ser accidentes naturales importantes (ríos, cerros, quebradas, etc.) o artificiales (acequias, puentes, ruinas, hitos, torres de alta tensión, etc.).</w:t>
      </w:r>
    </w:p>
    <w:p w:rsidR="00E778C2" w:rsidRDefault="00E778C2" w:rsidP="00E778C2">
      <w:pPr>
        <w:spacing w:after="0" w:line="240" w:lineRule="auto"/>
        <w:jc w:val="both"/>
      </w:pPr>
    </w:p>
    <w:p w:rsidR="00E778C2" w:rsidRDefault="00E778C2" w:rsidP="00E778C2">
      <w:pPr>
        <w:spacing w:after="0" w:line="240" w:lineRule="auto"/>
        <w:jc w:val="both"/>
      </w:pPr>
      <w:r>
        <w:t>c)</w:t>
      </w:r>
      <w:r>
        <w:tab/>
        <w:t>En la parte céntrica de cada poligonal conformada se anotará, en hectáreas, el área agrícola total. Para ello, de ser posible, se sumará el área agrícola de la unidades agropecuarias ubicadas dentro de ellas o en su defecto mediante información obtenida de las autoridades, productores o conocedores del lugar. Para el efecto, tenga presente la Equivalencia en Hectárea de la unidad de Medida de Superficie Local. Anexo N° 2.</w:t>
      </w:r>
    </w:p>
    <w:p w:rsidR="00E778C2" w:rsidRDefault="00E778C2" w:rsidP="00E778C2">
      <w:pPr>
        <w:spacing w:after="0" w:line="240" w:lineRule="auto"/>
        <w:jc w:val="both"/>
      </w:pPr>
    </w:p>
    <w:p w:rsidR="005324BD" w:rsidRDefault="00E778C2" w:rsidP="00E778C2">
      <w:pPr>
        <w:spacing w:after="0" w:line="240" w:lineRule="auto"/>
        <w:jc w:val="both"/>
      </w:pPr>
      <w:r>
        <w:t>d)</w:t>
      </w:r>
      <w:r>
        <w:tab/>
        <w:t>Finalmente, cada poligonal que representa el área agrícola de cada SEA deberá ser coloreada con lápiz de color verde.</w:t>
      </w:r>
    </w:p>
    <w:p w:rsidR="00E778C2" w:rsidRDefault="00E778C2">
      <w:r>
        <w:br w:type="page"/>
      </w: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E778C2" w:rsidRPr="008F1C51" w:rsidRDefault="00E778C2" w:rsidP="008F1C51">
      <w:pPr>
        <w:spacing w:after="0" w:line="240" w:lineRule="auto"/>
        <w:jc w:val="center"/>
        <w:rPr>
          <w:b/>
          <w:sz w:val="72"/>
        </w:rPr>
      </w:pPr>
      <w:r w:rsidRPr="008F1C51">
        <w:rPr>
          <w:b/>
          <w:sz w:val="72"/>
        </w:rPr>
        <w:t>ANEXOS</w:t>
      </w:r>
    </w:p>
    <w:p w:rsidR="00E778C2" w:rsidRDefault="00E778C2">
      <w:r>
        <w:br w:type="page"/>
      </w:r>
    </w:p>
    <w:p w:rsidR="00E778C2" w:rsidRPr="008F1C51" w:rsidRDefault="00E778C2" w:rsidP="008F1C51">
      <w:pPr>
        <w:spacing w:after="0" w:line="240" w:lineRule="auto"/>
        <w:jc w:val="center"/>
        <w:rPr>
          <w:b/>
          <w:sz w:val="32"/>
        </w:rPr>
      </w:pPr>
      <w:r w:rsidRPr="008F1C51">
        <w:rPr>
          <w:b/>
          <w:sz w:val="32"/>
        </w:rPr>
        <w:lastRenderedPageBreak/>
        <w:t>ANEXO N° 1</w:t>
      </w:r>
    </w:p>
    <w:p w:rsidR="00E778C2" w:rsidRDefault="00E778C2" w:rsidP="00E778C2">
      <w:pPr>
        <w:spacing w:after="0" w:line="240" w:lineRule="auto"/>
        <w:jc w:val="both"/>
      </w:pPr>
    </w:p>
    <w:p w:rsidR="00E778C2" w:rsidRPr="008F1C51" w:rsidRDefault="00E778C2" w:rsidP="008F1C51">
      <w:pPr>
        <w:spacing w:after="0" w:line="240" w:lineRule="auto"/>
        <w:jc w:val="center"/>
        <w:rPr>
          <w:b/>
          <w:sz w:val="24"/>
        </w:rPr>
      </w:pPr>
      <w:r w:rsidRPr="008F1C51">
        <w:rPr>
          <w:b/>
          <w:sz w:val="24"/>
        </w:rPr>
        <w:t>INSTRUCCIONES GENERALES PARA EL DILIGENCIAMIENTO DE LOS DOCUMENTOS AUXILIARES</w:t>
      </w:r>
    </w:p>
    <w:p w:rsidR="00E778C2" w:rsidRDefault="00E778C2" w:rsidP="00E778C2">
      <w:pPr>
        <w:spacing w:after="0" w:line="240" w:lineRule="auto"/>
        <w:jc w:val="both"/>
      </w:pPr>
    </w:p>
    <w:p w:rsidR="00E778C2" w:rsidRDefault="00E778C2" w:rsidP="00E778C2">
      <w:pPr>
        <w:spacing w:after="0" w:line="240" w:lineRule="auto"/>
        <w:jc w:val="both"/>
      </w:pPr>
      <w:r>
        <w:t>DOC. CA.03.01 "Resumen del Sector de Empadronamiento Agropecuario"</w:t>
      </w:r>
    </w:p>
    <w:p w:rsidR="00E778C2" w:rsidRDefault="00E778C2" w:rsidP="00E778C2">
      <w:pPr>
        <w:spacing w:after="0" w:line="240" w:lineRule="auto"/>
        <w:jc w:val="both"/>
      </w:pPr>
      <w:r>
        <w:tab/>
        <w:t>DOC. CA.03.02 "Relación de Sectores de Empadronamiento Agropecuario"</w:t>
      </w:r>
    </w:p>
    <w:p w:rsidR="00E778C2" w:rsidRDefault="00E778C2" w:rsidP="00E778C2">
      <w:pPr>
        <w:spacing w:after="0" w:line="240" w:lineRule="auto"/>
        <w:jc w:val="both"/>
      </w:pPr>
      <w:r>
        <w:tab/>
        <w:t>DOC. CA.03.06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1.</w:t>
      </w:r>
      <w:r>
        <w:tab/>
        <w:t>La información se anotará con letras mayúsculas (tipo imprenta) utilizando lápiz de color negro. En lo posible debe evitarse borrones y enmendaduras.</w:t>
      </w:r>
    </w:p>
    <w:p w:rsidR="00E778C2" w:rsidRDefault="00E778C2" w:rsidP="00E778C2">
      <w:pPr>
        <w:spacing w:after="0" w:line="240" w:lineRule="auto"/>
        <w:jc w:val="both"/>
      </w:pPr>
    </w:p>
    <w:p w:rsidR="00E778C2" w:rsidRDefault="00E778C2" w:rsidP="00E778C2">
      <w:pPr>
        <w:spacing w:after="0" w:line="240" w:lineRule="auto"/>
        <w:jc w:val="both"/>
      </w:pPr>
      <w:r>
        <w:tab/>
        <w:t>2.</w:t>
      </w:r>
      <w:r>
        <w:tab/>
        <w:t>El diligenciamiento se hará de acuerdo al orden de recorrido.</w:t>
      </w:r>
    </w:p>
    <w:p w:rsidR="00E778C2" w:rsidRDefault="00E778C2" w:rsidP="00E778C2">
      <w:pPr>
        <w:spacing w:after="0" w:line="240" w:lineRule="auto"/>
        <w:jc w:val="both"/>
      </w:pPr>
    </w:p>
    <w:p w:rsidR="00E778C2" w:rsidRDefault="00E778C2" w:rsidP="00E778C2">
      <w:pPr>
        <w:spacing w:after="0" w:line="240" w:lineRule="auto"/>
        <w:jc w:val="both"/>
      </w:pPr>
      <w:r>
        <w:tab/>
        <w:t>3.</w:t>
      </w:r>
      <w:r>
        <w:tab/>
        <w:t>Se utilizarán tantas hojas de documentos como sean necesarios.</w:t>
      </w:r>
    </w:p>
    <w:p w:rsidR="00E778C2" w:rsidRDefault="00E778C2" w:rsidP="00E778C2">
      <w:pPr>
        <w:spacing w:after="0" w:line="240" w:lineRule="auto"/>
        <w:jc w:val="both"/>
      </w:pPr>
    </w:p>
    <w:p w:rsidR="00E778C2" w:rsidRDefault="00E778C2" w:rsidP="00E778C2">
      <w:pPr>
        <w:spacing w:after="0" w:line="240" w:lineRule="auto"/>
        <w:jc w:val="both"/>
      </w:pPr>
      <w:r>
        <w:t>A.</w:t>
      </w:r>
      <w:r>
        <w:tab/>
        <w:t>INSTRUCCIONES ESPECIFICAS PARA EL DILIGENCIAMIENTO DEL DOC. CA.03.01</w:t>
      </w:r>
    </w:p>
    <w:p w:rsidR="00E778C2" w:rsidRDefault="00E778C2" w:rsidP="00E778C2">
      <w:pPr>
        <w:spacing w:after="0" w:line="240" w:lineRule="auto"/>
        <w:jc w:val="both"/>
      </w:pPr>
    </w:p>
    <w:p w:rsidR="00E778C2" w:rsidRDefault="00E778C2" w:rsidP="00E778C2">
      <w:pPr>
        <w:spacing w:after="0" w:line="240" w:lineRule="auto"/>
        <w:jc w:val="both"/>
      </w:pPr>
      <w:r>
        <w:t>"Resumen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ab/>
      </w:r>
      <w:r>
        <w:tab/>
        <w:t>Este documento deberá diligenciarse a nivel de SEA.</w:t>
      </w:r>
    </w:p>
    <w:p w:rsidR="00E778C2" w:rsidRDefault="00E778C2" w:rsidP="00E778C2">
      <w:pPr>
        <w:spacing w:after="0" w:line="240" w:lineRule="auto"/>
        <w:jc w:val="both"/>
      </w:pPr>
    </w:p>
    <w:p w:rsidR="00E778C2" w:rsidRDefault="00E778C2" w:rsidP="00E778C2">
      <w:pPr>
        <w:spacing w:after="0" w:line="240" w:lineRule="auto"/>
        <w:jc w:val="both"/>
      </w:pPr>
      <w:r>
        <w:t>1.</w:t>
      </w:r>
      <w:r>
        <w:tab/>
        <w:t>RECUADRO:</w:t>
      </w:r>
      <w:r>
        <w:tab/>
        <w:t>UBICACION GEOGRAFICA</w:t>
      </w:r>
    </w:p>
    <w:p w:rsidR="00E778C2" w:rsidRDefault="00E778C2" w:rsidP="00E778C2">
      <w:pPr>
        <w:spacing w:after="0" w:line="240" w:lineRule="auto"/>
        <w:jc w:val="both"/>
      </w:pPr>
    </w:p>
    <w:p w:rsidR="00E778C2" w:rsidRDefault="00E778C2" w:rsidP="00E778C2">
      <w:pPr>
        <w:spacing w:after="0" w:line="240" w:lineRule="auto"/>
        <w:jc w:val="both"/>
      </w:pPr>
      <w:r>
        <w:tab/>
        <w:t>DEPARTAMENTO :</w:t>
      </w:r>
    </w:p>
    <w:p w:rsidR="00E778C2" w:rsidRDefault="00E778C2" w:rsidP="00E778C2">
      <w:pPr>
        <w:spacing w:after="0" w:line="240" w:lineRule="auto"/>
        <w:jc w:val="both"/>
      </w:pPr>
      <w:r>
        <w:tab/>
        <w:t>PROVINCIA :</w:t>
      </w:r>
    </w:p>
    <w:p w:rsidR="00E778C2" w:rsidRDefault="00E778C2" w:rsidP="00E778C2">
      <w:pPr>
        <w:spacing w:after="0" w:line="240" w:lineRule="auto"/>
        <w:jc w:val="both"/>
      </w:pPr>
      <w:r>
        <w:tab/>
        <w:t>DISTRITO :</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Se anotarán en los casilleros correspondientes los nombres del Departamento, Provincia y Distrito donde se está realizando el trabajo y deben ser los mismos que figuran en el  plano respectivo.</w:t>
      </w:r>
    </w:p>
    <w:p w:rsidR="00E778C2" w:rsidRDefault="00E778C2" w:rsidP="00E778C2">
      <w:pPr>
        <w:spacing w:after="0" w:line="240" w:lineRule="auto"/>
        <w:jc w:val="both"/>
      </w:pPr>
    </w:p>
    <w:p w:rsidR="00E778C2" w:rsidRDefault="00E778C2" w:rsidP="00E778C2">
      <w:pPr>
        <w:spacing w:after="0" w:line="240" w:lineRule="auto"/>
        <w:jc w:val="both"/>
      </w:pPr>
      <w:r>
        <w:t>2.</w:t>
      </w:r>
      <w:r>
        <w:tab/>
        <w:t>RECUADRO:</w:t>
      </w:r>
      <w:r>
        <w:tab/>
        <w:t>NOMBRE DEL SEGMENTISTA</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En este casillero el segmentista que está efectuando el trabajo pondrá su nombre completo.</w:t>
      </w:r>
    </w:p>
    <w:p w:rsidR="00E778C2" w:rsidRDefault="00E778C2" w:rsidP="00E778C2">
      <w:pPr>
        <w:spacing w:after="0" w:line="240" w:lineRule="auto"/>
        <w:jc w:val="both"/>
      </w:pPr>
    </w:p>
    <w:p w:rsidR="00E778C2" w:rsidRDefault="00E778C2" w:rsidP="00E778C2">
      <w:pPr>
        <w:spacing w:after="0" w:line="240" w:lineRule="auto"/>
        <w:jc w:val="both"/>
      </w:pPr>
      <w:r>
        <w:t>3.</w:t>
      </w:r>
      <w:r>
        <w:tab/>
        <w:t>RECUADRO:</w:t>
      </w:r>
      <w:r>
        <w:tab/>
        <w:t>FECHA</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Se anotarán dos dígitos por día, mes y año para  indicar la fecha en que se está realizando el trabajo. Ejemplo:</w:t>
      </w:r>
    </w:p>
    <w:p w:rsidR="00E778C2" w:rsidRDefault="00E778C2" w:rsidP="00E778C2">
      <w:pPr>
        <w:spacing w:after="0" w:line="240" w:lineRule="auto"/>
        <w:jc w:val="both"/>
      </w:pPr>
    </w:p>
    <w:p w:rsidR="00E778C2" w:rsidRDefault="00E778C2" w:rsidP="00E778C2">
      <w:pPr>
        <w:spacing w:after="0" w:line="240" w:lineRule="auto"/>
        <w:jc w:val="both"/>
      </w:pPr>
      <w:r>
        <w:tab/>
        <w:t>Si el trabajo se efectúa el 18 de Mayo de 1994, se anotará: 18/05/94.</w:t>
      </w:r>
    </w:p>
    <w:p w:rsidR="00E778C2" w:rsidRDefault="00E778C2" w:rsidP="00E778C2">
      <w:pPr>
        <w:spacing w:after="0" w:line="240" w:lineRule="auto"/>
        <w:jc w:val="both"/>
      </w:pPr>
    </w:p>
    <w:p w:rsidR="00E778C2" w:rsidRDefault="00E778C2" w:rsidP="00E778C2">
      <w:pPr>
        <w:spacing w:after="0" w:line="240" w:lineRule="auto"/>
        <w:jc w:val="both"/>
      </w:pPr>
      <w:r>
        <w:t>4.</w:t>
      </w:r>
      <w:r>
        <w:tab/>
        <w:t>SEA Nº…</w:t>
      </w:r>
    </w:p>
    <w:p w:rsidR="00E778C2" w:rsidRDefault="00E778C2" w:rsidP="00E778C2">
      <w:pPr>
        <w:spacing w:after="0" w:line="240" w:lineRule="auto"/>
        <w:jc w:val="both"/>
      </w:pPr>
    </w:p>
    <w:p w:rsidR="00E778C2" w:rsidRDefault="00E778C2" w:rsidP="00E778C2">
      <w:pPr>
        <w:spacing w:after="0" w:line="240" w:lineRule="auto"/>
        <w:jc w:val="both"/>
      </w:pPr>
      <w:r>
        <w:t>El segmentista indicará en el espacio correspondiente el número del Sector de Empadronamiento Agropecuario al que corresponde el Resumen.</w:t>
      </w:r>
    </w:p>
    <w:p w:rsidR="00E778C2" w:rsidRDefault="00E778C2" w:rsidP="00E778C2">
      <w:pPr>
        <w:spacing w:after="0" w:line="240" w:lineRule="auto"/>
        <w:jc w:val="both"/>
      </w:pPr>
    </w:p>
    <w:p w:rsidR="00E778C2" w:rsidRDefault="00E778C2" w:rsidP="00E778C2">
      <w:pPr>
        <w:spacing w:after="0" w:line="240" w:lineRule="auto"/>
        <w:jc w:val="both"/>
      </w:pPr>
      <w:r>
        <w:lastRenderedPageBreak/>
        <w:t>5.</w:t>
      </w:r>
      <w:r>
        <w:tab/>
        <w:t>INFORMACION DEL SEA</w:t>
      </w:r>
    </w:p>
    <w:p w:rsidR="00E778C2" w:rsidRDefault="00E778C2" w:rsidP="00E778C2">
      <w:pPr>
        <w:spacing w:after="0" w:line="240" w:lineRule="auto"/>
        <w:jc w:val="both"/>
      </w:pPr>
    </w:p>
    <w:p w:rsidR="00E778C2" w:rsidRDefault="00E778C2" w:rsidP="00E778C2">
      <w:pPr>
        <w:spacing w:after="0" w:line="240" w:lineRule="auto"/>
        <w:jc w:val="both"/>
      </w:pPr>
      <w:r>
        <w:tab/>
        <w:t>A)</w:t>
      </w:r>
      <w:r>
        <w:tab/>
        <w:t>COLUMNA: NUMERO DE ORDEN</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Se anotará en forma correlativa empezando del 01. el número que le corresponda a cada centro poblado de acuerdo al plan de recorrido.</w:t>
      </w:r>
    </w:p>
    <w:p w:rsidR="00E778C2" w:rsidRDefault="00E778C2" w:rsidP="00E778C2">
      <w:pPr>
        <w:spacing w:after="0" w:line="240" w:lineRule="auto"/>
        <w:jc w:val="both"/>
      </w:pPr>
    </w:p>
    <w:p w:rsidR="00E778C2" w:rsidRDefault="00E778C2" w:rsidP="00E778C2">
      <w:pPr>
        <w:spacing w:after="0" w:line="240" w:lineRule="auto"/>
        <w:jc w:val="both"/>
      </w:pPr>
      <w:r>
        <w:t>B)</w:t>
      </w:r>
      <w:r>
        <w:tab/>
        <w:t>COLUMNA: CENTROS POBLADOS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En esta columna se anotará el nombre del centro poblado donde se está recabando la información de la unidad agropecuaria que se encuentran bajo su ámbito.</w:t>
      </w:r>
    </w:p>
    <w:p w:rsidR="00E778C2" w:rsidRDefault="00E778C2" w:rsidP="00E778C2">
      <w:pPr>
        <w:spacing w:after="0" w:line="240" w:lineRule="auto"/>
        <w:jc w:val="both"/>
      </w:pPr>
    </w:p>
    <w:p w:rsidR="00E778C2" w:rsidRDefault="00E778C2" w:rsidP="00E778C2">
      <w:pPr>
        <w:spacing w:after="0" w:line="240" w:lineRule="auto"/>
        <w:jc w:val="both"/>
      </w:pPr>
      <w:r>
        <w:t>C)</w:t>
      </w:r>
      <w:r>
        <w:tab/>
        <w:t>COLUMNA: N° U.A.</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Es esta columna se anotará la cantidad de unidades agropecuarias por centro poblado efectuando la suma de ser posible al concluir el diligenciamiento.</w:t>
      </w:r>
    </w:p>
    <w:p w:rsidR="00E778C2" w:rsidRDefault="00E778C2" w:rsidP="00E778C2">
      <w:pPr>
        <w:spacing w:after="0" w:line="240" w:lineRule="auto"/>
        <w:jc w:val="both"/>
      </w:pPr>
    </w:p>
    <w:p w:rsidR="00E778C2" w:rsidRDefault="00E778C2" w:rsidP="00E778C2">
      <w:pPr>
        <w:spacing w:after="0" w:line="240" w:lineRule="auto"/>
        <w:jc w:val="both"/>
      </w:pPr>
      <w:r>
        <w:t>D)</w:t>
      </w:r>
      <w:r>
        <w:tab/>
        <w:t>COLUMNA: SUPERFICIE TOTAL APROXIMADA (HAS.)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Para cada centro poblado se anotará la superficie total de las unidades agropecuarias, en hectáreas, efectuándose luego la suma total en el casillero correspondiente.</w:t>
      </w:r>
    </w:p>
    <w:p w:rsidR="00E778C2" w:rsidRDefault="00E778C2" w:rsidP="00E778C2">
      <w:pPr>
        <w:spacing w:after="0" w:line="240" w:lineRule="auto"/>
        <w:jc w:val="both"/>
      </w:pPr>
    </w:p>
    <w:p w:rsidR="00E778C2" w:rsidRDefault="00E778C2" w:rsidP="00E778C2">
      <w:pPr>
        <w:spacing w:after="0" w:line="240" w:lineRule="auto"/>
        <w:jc w:val="both"/>
      </w:pPr>
      <w:r>
        <w:t>E)</w:t>
      </w:r>
      <w:r>
        <w:tab/>
        <w:t>COLUMNA: AREA AGRICOLA APROXIMADA (HAS.)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Para cada centro poblado se anotará el hectareaje aproximado de la superficie agrícola coloreada de verde en el plano topográfico o en el mapa distrital INEI. Esta columna se llenará para los SEA's conformados en planos topográficos o en el mapa distrital INEI.</w:t>
      </w:r>
    </w:p>
    <w:p w:rsidR="00E778C2" w:rsidRDefault="00E778C2" w:rsidP="00E778C2">
      <w:pPr>
        <w:spacing w:after="0" w:line="240" w:lineRule="auto"/>
        <w:jc w:val="both"/>
      </w:pPr>
    </w:p>
    <w:p w:rsidR="00E778C2" w:rsidRDefault="00E778C2" w:rsidP="00E778C2">
      <w:pPr>
        <w:spacing w:after="0" w:line="240" w:lineRule="auto"/>
        <w:jc w:val="both"/>
      </w:pPr>
      <w:r>
        <w:t>F)</w:t>
      </w:r>
      <w:r>
        <w:tab/>
        <w:t>COLUMNA: NOMBRE DEL INFORMANTE EN EL CENTRO POBLADO</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En esta columna se anotará el nombre de la persona o personas que proporcionan la información en cada centro poblado.</w:t>
      </w:r>
    </w:p>
    <w:p w:rsidR="00E778C2" w:rsidRDefault="00E778C2" w:rsidP="00E778C2">
      <w:pPr>
        <w:spacing w:after="0" w:line="240" w:lineRule="auto"/>
        <w:jc w:val="both"/>
      </w:pPr>
    </w:p>
    <w:p w:rsidR="00E778C2" w:rsidRDefault="00E778C2" w:rsidP="00E778C2">
      <w:pPr>
        <w:spacing w:after="0" w:line="240" w:lineRule="auto"/>
        <w:jc w:val="both"/>
      </w:pPr>
      <w:r>
        <w:t>G)</w:t>
      </w:r>
      <w:r>
        <w:tab/>
        <w:t>COLUMNA: NOMBRE DE LA AUTORIDAD</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Con la finalidad de certificar la información, la autoridad de mayor jerarquía del distrito, o del centro poblado deberá poner su firma y sello.</w:t>
      </w:r>
    </w:p>
    <w:p w:rsidR="00E778C2" w:rsidRDefault="00E778C2" w:rsidP="00E778C2">
      <w:pPr>
        <w:spacing w:after="0" w:line="240" w:lineRule="auto"/>
        <w:jc w:val="both"/>
      </w:pPr>
    </w:p>
    <w:p w:rsidR="00E778C2" w:rsidRDefault="00E778C2" w:rsidP="00E778C2">
      <w:pPr>
        <w:spacing w:after="0" w:line="240" w:lineRule="auto"/>
        <w:jc w:val="both"/>
      </w:pPr>
      <w:r>
        <w:t>H)</w:t>
      </w:r>
      <w:r>
        <w:tab/>
        <w:t>COLUMNA: CROQUIS ESQUEMATICO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En el espacio correspondiente se elaborará el gráfico del SEA, indicando con precisión los accidentes naturales o artificiales que corresponden a los límites que conforman su perímetro.</w:t>
      </w:r>
    </w:p>
    <w:p w:rsidR="00E778C2" w:rsidRDefault="00E778C2"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E778C2" w:rsidRDefault="00E778C2" w:rsidP="00E778C2">
      <w:pPr>
        <w:spacing w:after="0" w:line="240" w:lineRule="auto"/>
        <w:jc w:val="both"/>
      </w:pPr>
      <w:r>
        <w:lastRenderedPageBreak/>
        <w:t>I)</w:t>
      </w:r>
      <w:r>
        <w:tab/>
        <w:t>COLUMNA: DESCRIPCION DEL LIMITE DEL SEA</w:t>
      </w:r>
    </w:p>
    <w:p w:rsidR="00E778C2" w:rsidRDefault="00E778C2" w:rsidP="00E778C2">
      <w:pPr>
        <w:spacing w:after="0" w:line="240" w:lineRule="auto"/>
        <w:jc w:val="both"/>
      </w:pPr>
    </w:p>
    <w:p w:rsidR="00E778C2" w:rsidRDefault="00E778C2" w:rsidP="00E778C2">
      <w:pPr>
        <w:spacing w:after="0" w:line="240" w:lineRule="auto"/>
        <w:jc w:val="both"/>
      </w:pPr>
      <w:r>
        <w:t>En esta columna se describirá brevemente los accidentes que conforman el perímetro del SEA.</w:t>
      </w:r>
    </w:p>
    <w:p w:rsidR="00E778C2" w:rsidRDefault="00E778C2" w:rsidP="00E778C2">
      <w:pPr>
        <w:spacing w:after="0" w:line="240" w:lineRule="auto"/>
        <w:jc w:val="both"/>
      </w:pPr>
    </w:p>
    <w:p w:rsidR="008F1C51" w:rsidRDefault="008F1C51" w:rsidP="00E778C2">
      <w:pPr>
        <w:spacing w:after="0" w:line="240" w:lineRule="auto"/>
        <w:jc w:val="both"/>
      </w:pPr>
    </w:p>
    <w:p w:rsidR="00E778C2" w:rsidRDefault="00E778C2" w:rsidP="00E778C2">
      <w:pPr>
        <w:spacing w:after="0" w:line="240" w:lineRule="auto"/>
        <w:jc w:val="both"/>
      </w:pPr>
      <w:r>
        <w:t>B.</w:t>
      </w:r>
      <w:r>
        <w:tab/>
        <w:t>INSTRUCCIONES ESPECIFICAS PARA EL DILIGENCIAMIENTO DEL DOC.CA.03.02 "RELACION DE SECTORES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ab/>
        <w:t>Este documento deberá ser diligenciado por el Jefe Operativo Distrital o el Segmentista que realice el trabajo completo en un distrito.</w:t>
      </w:r>
    </w:p>
    <w:p w:rsidR="00E778C2" w:rsidRDefault="00E778C2" w:rsidP="00E778C2">
      <w:pPr>
        <w:spacing w:after="0" w:line="240" w:lineRule="auto"/>
        <w:jc w:val="both"/>
      </w:pPr>
    </w:p>
    <w:p w:rsidR="00E778C2" w:rsidRDefault="00E778C2" w:rsidP="00E778C2">
      <w:pPr>
        <w:spacing w:after="0" w:line="240" w:lineRule="auto"/>
        <w:jc w:val="both"/>
      </w:pPr>
      <w:r>
        <w:tab/>
        <w:t>De ser necesario, el Jefe Operativo Distrital hará un reordenamiento en la numeración de los SEA's dentro del distrito, de tal manera que no se repita la numeración de SEA's.</w:t>
      </w:r>
    </w:p>
    <w:p w:rsidR="00E778C2" w:rsidRDefault="00E778C2" w:rsidP="00E778C2">
      <w:pPr>
        <w:spacing w:after="0" w:line="240" w:lineRule="auto"/>
        <w:jc w:val="both"/>
      </w:pPr>
    </w:p>
    <w:p w:rsidR="00E778C2" w:rsidRDefault="00E778C2" w:rsidP="00E778C2">
      <w:pPr>
        <w:spacing w:after="0" w:line="240" w:lineRule="auto"/>
        <w:jc w:val="both"/>
      </w:pPr>
      <w:r>
        <w:t>1.</w:t>
      </w:r>
      <w:r>
        <w:tab/>
        <w:t>RECUADRO</w:t>
      </w:r>
      <w:r>
        <w:tab/>
        <w:t>:</w:t>
      </w:r>
      <w:r>
        <w:tab/>
        <w:t>UBICACION GEOGRAFICA</w:t>
      </w:r>
    </w:p>
    <w:p w:rsidR="00E778C2" w:rsidRDefault="00E778C2" w:rsidP="00E778C2">
      <w:pPr>
        <w:spacing w:after="0" w:line="240" w:lineRule="auto"/>
        <w:jc w:val="both"/>
      </w:pPr>
    </w:p>
    <w:p w:rsidR="00E778C2" w:rsidRDefault="00E778C2" w:rsidP="00E778C2">
      <w:pPr>
        <w:spacing w:after="0" w:line="240" w:lineRule="auto"/>
        <w:jc w:val="both"/>
      </w:pPr>
      <w:r>
        <w:tab/>
      </w:r>
      <w:r>
        <w:tab/>
        <w:t>DEPARTAMENTO:</w:t>
      </w:r>
    </w:p>
    <w:p w:rsidR="00E778C2" w:rsidRDefault="00E778C2" w:rsidP="00E778C2">
      <w:pPr>
        <w:spacing w:after="0" w:line="240" w:lineRule="auto"/>
        <w:jc w:val="both"/>
      </w:pPr>
      <w:r>
        <w:tab/>
      </w:r>
      <w:r>
        <w:tab/>
        <w:t>PROVINCIA:</w:t>
      </w:r>
    </w:p>
    <w:p w:rsidR="00E778C2" w:rsidRDefault="00E778C2" w:rsidP="00E778C2">
      <w:pPr>
        <w:spacing w:after="0" w:line="240" w:lineRule="auto"/>
        <w:jc w:val="both"/>
      </w:pPr>
      <w:r>
        <w:tab/>
      </w:r>
      <w:r>
        <w:tab/>
        <w:t>DISTRITO:</w:t>
      </w:r>
    </w:p>
    <w:p w:rsidR="00E778C2" w:rsidRDefault="00E778C2" w:rsidP="00E778C2">
      <w:pPr>
        <w:spacing w:after="0" w:line="240" w:lineRule="auto"/>
        <w:jc w:val="both"/>
      </w:pPr>
    </w:p>
    <w:p w:rsidR="00E778C2" w:rsidRDefault="00E778C2" w:rsidP="00E778C2">
      <w:pPr>
        <w:spacing w:after="0" w:line="240" w:lineRule="auto"/>
        <w:jc w:val="both"/>
      </w:pPr>
      <w:r>
        <w:t>En los casilleros correspondientes se anotará el nombre del Departamento, Provincia y Distrito, al que corresponde los SEA's conformados en el distrito.</w:t>
      </w:r>
    </w:p>
    <w:p w:rsidR="00E778C2" w:rsidRDefault="00E778C2" w:rsidP="00E778C2">
      <w:pPr>
        <w:spacing w:after="0" w:line="240" w:lineRule="auto"/>
        <w:jc w:val="both"/>
      </w:pPr>
    </w:p>
    <w:p w:rsidR="00E778C2" w:rsidRDefault="00E778C2" w:rsidP="00E778C2">
      <w:pPr>
        <w:spacing w:after="0" w:line="240" w:lineRule="auto"/>
        <w:jc w:val="both"/>
      </w:pPr>
      <w:r>
        <w:t>2.</w:t>
      </w:r>
      <w:r>
        <w:tab/>
        <w:t>RECUADRO</w:t>
      </w:r>
      <w:r>
        <w:tab/>
        <w:t>:</w:t>
      </w:r>
      <w:r>
        <w:tab/>
        <w:t>JEFE OPERATIVO DISTRITAL</w:t>
      </w:r>
    </w:p>
    <w:p w:rsidR="00E778C2" w:rsidRDefault="00E778C2" w:rsidP="00E778C2">
      <w:pPr>
        <w:spacing w:after="0" w:line="240" w:lineRule="auto"/>
        <w:jc w:val="both"/>
      </w:pPr>
    </w:p>
    <w:p w:rsidR="00E778C2" w:rsidRDefault="00E778C2" w:rsidP="00E778C2">
      <w:pPr>
        <w:spacing w:after="0" w:line="240" w:lineRule="auto"/>
        <w:jc w:val="both"/>
      </w:pPr>
      <w:r>
        <w:t xml:space="preserve">En este casilllero el Jefe Operativo Distrital anotará su nombre completo. </w:t>
      </w:r>
    </w:p>
    <w:p w:rsidR="00E778C2" w:rsidRDefault="00E778C2" w:rsidP="00E778C2">
      <w:pPr>
        <w:spacing w:after="0" w:line="240" w:lineRule="auto"/>
        <w:jc w:val="both"/>
      </w:pPr>
      <w:r>
        <w:tab/>
      </w:r>
      <w:r>
        <w:tab/>
        <w:t>En muchos casos será el segmentista que realice el trabajo de segmentación de un distrito.</w:t>
      </w:r>
    </w:p>
    <w:p w:rsidR="00E778C2" w:rsidRDefault="00E778C2" w:rsidP="00E778C2">
      <w:pPr>
        <w:spacing w:after="0" w:line="240" w:lineRule="auto"/>
        <w:jc w:val="both"/>
      </w:pPr>
    </w:p>
    <w:p w:rsidR="00E778C2" w:rsidRDefault="00E778C2" w:rsidP="00E778C2">
      <w:pPr>
        <w:spacing w:after="0" w:line="240" w:lineRule="auto"/>
        <w:jc w:val="both"/>
      </w:pPr>
      <w:r>
        <w:t>3.</w:t>
      </w:r>
      <w:r>
        <w:tab/>
        <w:t>RECUADRO</w:t>
      </w:r>
      <w:r>
        <w:tab/>
        <w:t>:</w:t>
      </w:r>
      <w:r>
        <w:tab/>
        <w:t>FECHA</w:t>
      </w:r>
    </w:p>
    <w:p w:rsidR="00E778C2" w:rsidRDefault="00E778C2" w:rsidP="00E778C2">
      <w:pPr>
        <w:spacing w:after="0" w:line="240" w:lineRule="auto"/>
        <w:jc w:val="both"/>
      </w:pPr>
    </w:p>
    <w:p w:rsidR="00E778C2" w:rsidRDefault="00E778C2" w:rsidP="00E778C2">
      <w:pPr>
        <w:spacing w:after="0" w:line="240" w:lineRule="auto"/>
        <w:jc w:val="both"/>
      </w:pPr>
      <w:r>
        <w:tab/>
      </w:r>
      <w:r>
        <w:tab/>
        <w:t>Se anotarán dos dígitos para indicar el día, el mes y el año. Ejemplo.</w:t>
      </w:r>
    </w:p>
    <w:p w:rsidR="00E778C2" w:rsidRDefault="00E778C2" w:rsidP="00E778C2">
      <w:pPr>
        <w:spacing w:after="0" w:line="240" w:lineRule="auto"/>
        <w:jc w:val="both"/>
      </w:pPr>
      <w:r>
        <w:tab/>
      </w:r>
      <w:r>
        <w:tab/>
        <w:t>Si el trabajo se efectúa el 20 de mayo de 1994.</w:t>
      </w:r>
    </w:p>
    <w:p w:rsidR="00E778C2" w:rsidRDefault="00E778C2" w:rsidP="00E778C2">
      <w:pPr>
        <w:spacing w:after="0" w:line="240" w:lineRule="auto"/>
        <w:jc w:val="both"/>
      </w:pPr>
      <w:r>
        <w:tab/>
      </w:r>
      <w:r>
        <w:tab/>
        <w:t>Se anotará</w:t>
      </w:r>
      <w:r>
        <w:tab/>
        <w:t>: 20/05/94</w:t>
      </w:r>
    </w:p>
    <w:p w:rsidR="00E778C2" w:rsidRDefault="00E778C2" w:rsidP="00E778C2">
      <w:pPr>
        <w:spacing w:after="0" w:line="240" w:lineRule="auto"/>
        <w:jc w:val="both"/>
      </w:pPr>
    </w:p>
    <w:p w:rsidR="00E778C2" w:rsidRDefault="00E778C2" w:rsidP="00E778C2">
      <w:pPr>
        <w:spacing w:after="0" w:line="240" w:lineRule="auto"/>
        <w:jc w:val="both"/>
      </w:pPr>
      <w:r>
        <w:tab/>
        <w:t>4.</w:t>
      </w:r>
      <w:r>
        <w:tab/>
        <w:t>RELACION DE LA INFORMACION</w:t>
      </w:r>
    </w:p>
    <w:p w:rsidR="00E778C2" w:rsidRDefault="00E778C2" w:rsidP="00E778C2">
      <w:pPr>
        <w:spacing w:after="0" w:line="240" w:lineRule="auto"/>
        <w:jc w:val="both"/>
      </w:pPr>
    </w:p>
    <w:p w:rsidR="00E778C2" w:rsidRDefault="00E778C2" w:rsidP="00E778C2">
      <w:pPr>
        <w:spacing w:after="0" w:line="240" w:lineRule="auto"/>
        <w:jc w:val="both"/>
      </w:pPr>
      <w:r>
        <w:tab/>
      </w:r>
      <w:r>
        <w:tab/>
        <w:t>a)</w:t>
      </w:r>
      <w:r>
        <w:tab/>
        <w:t>COLUMNA : N° DE SEA</w:t>
      </w:r>
    </w:p>
    <w:p w:rsidR="00E778C2" w:rsidRDefault="00E778C2" w:rsidP="00E778C2">
      <w:pPr>
        <w:spacing w:after="0" w:line="240" w:lineRule="auto"/>
        <w:jc w:val="both"/>
      </w:pPr>
    </w:p>
    <w:p w:rsidR="00E778C2" w:rsidRDefault="00E778C2" w:rsidP="00E778C2">
      <w:pPr>
        <w:spacing w:after="0" w:line="240" w:lineRule="auto"/>
        <w:jc w:val="both"/>
      </w:pPr>
      <w:r>
        <w:t>Se anotará en forma correlativa el número de cada SEA que se ha conformado en el distrito.</w:t>
      </w:r>
    </w:p>
    <w:p w:rsidR="00E778C2" w:rsidRDefault="00E778C2" w:rsidP="00E778C2">
      <w:pPr>
        <w:spacing w:after="0" w:line="240" w:lineRule="auto"/>
        <w:jc w:val="both"/>
      </w:pPr>
    </w:p>
    <w:p w:rsidR="00E778C2" w:rsidRDefault="00E778C2" w:rsidP="00E778C2">
      <w:pPr>
        <w:spacing w:after="0" w:line="240" w:lineRule="auto"/>
        <w:jc w:val="both"/>
      </w:pPr>
      <w:r>
        <w:t>b)</w:t>
      </w:r>
      <w:r>
        <w:tab/>
        <w:t>COLUMNA : NUMERO APROXIMADO DE U.A.</w:t>
      </w:r>
    </w:p>
    <w:p w:rsidR="00E778C2" w:rsidRDefault="00E778C2" w:rsidP="00E778C2">
      <w:pPr>
        <w:spacing w:after="0" w:line="240" w:lineRule="auto"/>
        <w:jc w:val="both"/>
      </w:pPr>
    </w:p>
    <w:p w:rsidR="00E778C2" w:rsidRDefault="00E778C2" w:rsidP="00E778C2">
      <w:pPr>
        <w:spacing w:after="0" w:line="240" w:lineRule="auto"/>
        <w:jc w:val="both"/>
      </w:pPr>
      <w:r>
        <w:t>En esta columna se anotará el número total aproximado de unidad agropecuaria por cada SEA. Esta información se tomará del DOC. CA.03.01 "Resumen del Sector de Empadronamiento Agropecuario".</w:t>
      </w:r>
    </w:p>
    <w:p w:rsidR="00E778C2" w:rsidRDefault="00E778C2" w:rsidP="00E778C2">
      <w:pPr>
        <w:spacing w:after="0" w:line="240" w:lineRule="auto"/>
        <w:jc w:val="both"/>
      </w:pPr>
    </w:p>
    <w:p w:rsidR="00E778C2" w:rsidRDefault="00E778C2" w:rsidP="00E778C2">
      <w:pPr>
        <w:spacing w:after="0" w:line="240" w:lineRule="auto"/>
        <w:jc w:val="both"/>
      </w:pPr>
      <w:r>
        <w:t>c)</w:t>
      </w:r>
      <w:r>
        <w:tab/>
        <w:t>COLUMNA : SUPERFICIE APROXIMADA (Has.)</w:t>
      </w:r>
    </w:p>
    <w:p w:rsidR="00E778C2" w:rsidRDefault="00E778C2" w:rsidP="00E778C2">
      <w:pPr>
        <w:spacing w:after="0" w:line="240" w:lineRule="auto"/>
        <w:jc w:val="both"/>
      </w:pPr>
    </w:p>
    <w:p w:rsidR="00E778C2" w:rsidRDefault="00E778C2" w:rsidP="00E778C2">
      <w:pPr>
        <w:spacing w:after="0" w:line="240" w:lineRule="auto"/>
        <w:jc w:val="both"/>
      </w:pPr>
      <w:r>
        <w:t>En esta columna se anotará para cada SEA la superficie total aproximada, en hectáreas.</w:t>
      </w:r>
    </w:p>
    <w:p w:rsidR="00E778C2" w:rsidRDefault="00E778C2" w:rsidP="00E778C2">
      <w:pPr>
        <w:spacing w:after="0" w:line="240" w:lineRule="auto"/>
        <w:jc w:val="both"/>
      </w:pPr>
    </w:p>
    <w:p w:rsidR="008F1C51" w:rsidRDefault="008F1C51" w:rsidP="00E778C2">
      <w:pPr>
        <w:spacing w:after="0" w:line="240" w:lineRule="auto"/>
        <w:jc w:val="both"/>
      </w:pPr>
    </w:p>
    <w:p w:rsidR="008F1C51" w:rsidRDefault="008F1C51" w:rsidP="00E778C2">
      <w:pPr>
        <w:spacing w:after="0" w:line="240" w:lineRule="auto"/>
        <w:jc w:val="both"/>
      </w:pPr>
    </w:p>
    <w:p w:rsidR="00E778C2" w:rsidRDefault="00E778C2" w:rsidP="00E778C2">
      <w:pPr>
        <w:spacing w:after="0" w:line="240" w:lineRule="auto"/>
        <w:jc w:val="both"/>
      </w:pPr>
      <w:r>
        <w:lastRenderedPageBreak/>
        <w:t>d)</w:t>
      </w:r>
      <w:r>
        <w:tab/>
        <w:t>COLUMNA : OBSERVACIONES</w:t>
      </w:r>
    </w:p>
    <w:p w:rsidR="00E778C2" w:rsidRDefault="00E778C2" w:rsidP="00E778C2">
      <w:pPr>
        <w:spacing w:after="0" w:line="240" w:lineRule="auto"/>
        <w:jc w:val="both"/>
      </w:pPr>
    </w:p>
    <w:p w:rsidR="00E778C2" w:rsidRDefault="00E778C2" w:rsidP="00E778C2">
      <w:pPr>
        <w:spacing w:after="0" w:line="240" w:lineRule="auto"/>
        <w:jc w:val="both"/>
      </w:pPr>
      <w:r>
        <w:tab/>
        <w:t>Se anotará las observaciones que se considere pertinentes.</w:t>
      </w:r>
    </w:p>
    <w:p w:rsidR="00E778C2" w:rsidRDefault="00E778C2" w:rsidP="00E778C2">
      <w:pPr>
        <w:spacing w:after="0" w:line="240" w:lineRule="auto"/>
        <w:jc w:val="both"/>
      </w:pPr>
    </w:p>
    <w:p w:rsidR="00E778C2" w:rsidRDefault="00E778C2" w:rsidP="00E778C2">
      <w:pPr>
        <w:spacing w:after="0" w:line="240" w:lineRule="auto"/>
        <w:jc w:val="both"/>
      </w:pPr>
      <w:r>
        <w:t>C.</w:t>
      </w:r>
      <w:r>
        <w:tab/>
        <w:t>INSTRUCCIONES ESPECIFICAS PARA EL DILIGENCIAMIENTO DEL DOC.CA.03.06 "PLAN DE RECORRIDO DEL SEGMENTISTA"</w:t>
      </w:r>
    </w:p>
    <w:p w:rsidR="00E778C2" w:rsidRDefault="00E778C2" w:rsidP="00E778C2">
      <w:pPr>
        <w:spacing w:after="0" w:line="240" w:lineRule="auto"/>
        <w:jc w:val="both"/>
      </w:pPr>
    </w:p>
    <w:p w:rsidR="00E778C2" w:rsidRDefault="00E778C2" w:rsidP="00E778C2">
      <w:pPr>
        <w:spacing w:after="0" w:line="240" w:lineRule="auto"/>
        <w:jc w:val="both"/>
      </w:pPr>
      <w:r>
        <w:t>1.</w:t>
      </w:r>
      <w:r>
        <w:tab/>
        <w:t>RECUADRO:  UBICACION GEOGRAFICA</w:t>
      </w:r>
    </w:p>
    <w:p w:rsidR="00E778C2" w:rsidRDefault="00E778C2" w:rsidP="00E778C2">
      <w:pPr>
        <w:spacing w:after="0" w:line="240" w:lineRule="auto"/>
        <w:jc w:val="both"/>
      </w:pPr>
    </w:p>
    <w:p w:rsidR="00E778C2" w:rsidRDefault="00E778C2" w:rsidP="00E778C2">
      <w:pPr>
        <w:spacing w:after="0" w:line="240" w:lineRule="auto"/>
        <w:jc w:val="both"/>
      </w:pPr>
      <w:r>
        <w:tab/>
      </w:r>
      <w:r>
        <w:tab/>
        <w:t>DEPARTAMENTO :</w:t>
      </w:r>
    </w:p>
    <w:p w:rsidR="00E778C2" w:rsidRDefault="00E778C2" w:rsidP="00E778C2">
      <w:pPr>
        <w:spacing w:after="0" w:line="240" w:lineRule="auto"/>
        <w:jc w:val="both"/>
      </w:pPr>
      <w:r>
        <w:tab/>
      </w:r>
      <w:r>
        <w:tab/>
        <w:t>PROVINCIA :</w:t>
      </w:r>
    </w:p>
    <w:p w:rsidR="00E778C2" w:rsidRDefault="00E778C2" w:rsidP="00E778C2">
      <w:pPr>
        <w:spacing w:after="0" w:line="240" w:lineRule="auto"/>
        <w:jc w:val="both"/>
      </w:pPr>
      <w:r>
        <w:tab/>
      </w:r>
      <w:r>
        <w:tab/>
        <w:t>DISTRITO :</w:t>
      </w:r>
    </w:p>
    <w:p w:rsidR="00E778C2" w:rsidRDefault="00E778C2" w:rsidP="00E778C2">
      <w:pPr>
        <w:spacing w:after="0" w:line="240" w:lineRule="auto"/>
        <w:jc w:val="both"/>
      </w:pPr>
    </w:p>
    <w:p w:rsidR="00E778C2" w:rsidRDefault="00E778C2" w:rsidP="00E778C2">
      <w:pPr>
        <w:spacing w:after="0" w:line="240" w:lineRule="auto"/>
        <w:jc w:val="both"/>
      </w:pPr>
      <w:r>
        <w:t>En los casilleros correspondientes se anotará el nombre del Departamento, Provincia y Distrito donde se va ejecutar la Segmentación.</w:t>
      </w:r>
    </w:p>
    <w:p w:rsidR="00E778C2" w:rsidRDefault="00E778C2" w:rsidP="00E778C2">
      <w:pPr>
        <w:spacing w:after="0" w:line="240" w:lineRule="auto"/>
        <w:jc w:val="both"/>
      </w:pPr>
    </w:p>
    <w:p w:rsidR="00E778C2" w:rsidRDefault="00E778C2" w:rsidP="00E778C2">
      <w:pPr>
        <w:spacing w:after="0" w:line="240" w:lineRule="auto"/>
        <w:jc w:val="both"/>
      </w:pPr>
      <w:r>
        <w:t>2.</w:t>
      </w:r>
      <w:r>
        <w:tab/>
        <w:t>RECUADRO:  PERIODO DE EJECUCION</w:t>
      </w:r>
    </w:p>
    <w:p w:rsidR="00E778C2" w:rsidRDefault="00E778C2" w:rsidP="00E778C2">
      <w:pPr>
        <w:spacing w:after="0" w:line="240" w:lineRule="auto"/>
        <w:jc w:val="both"/>
      </w:pPr>
    </w:p>
    <w:p w:rsidR="00E778C2" w:rsidRDefault="00E778C2" w:rsidP="00E778C2">
      <w:pPr>
        <w:spacing w:after="0" w:line="240" w:lineRule="auto"/>
        <w:jc w:val="both"/>
      </w:pPr>
      <w:r>
        <w:t>En los casilleros correspondientes al período que comprende la tarea de Segmentación, se anotará con dos dígitos para el día, el mes y el año. Ejemplo:</w:t>
      </w:r>
    </w:p>
    <w:p w:rsidR="00E778C2" w:rsidRDefault="00E778C2" w:rsidP="00E778C2">
      <w:pPr>
        <w:spacing w:after="0" w:line="240" w:lineRule="auto"/>
        <w:jc w:val="both"/>
      </w:pPr>
    </w:p>
    <w:p w:rsidR="00E778C2" w:rsidRDefault="00E778C2" w:rsidP="00E778C2">
      <w:pPr>
        <w:spacing w:after="0" w:line="240" w:lineRule="auto"/>
        <w:jc w:val="both"/>
      </w:pPr>
      <w:r>
        <w:tab/>
      </w:r>
      <w:r>
        <w:tab/>
        <w:t>Si el período de trabajo para la Segmentación esta comprendida del 15 de mayo de 1994 al 10 de julio de 1994 se anotará:</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DEL: 15/05/94</w:t>
      </w:r>
      <w:r>
        <w:tab/>
        <w:t>AL: 10/07/94</w:t>
      </w:r>
    </w:p>
    <w:p w:rsidR="00E778C2" w:rsidRDefault="00E778C2" w:rsidP="00E778C2">
      <w:pPr>
        <w:spacing w:after="0" w:line="240" w:lineRule="auto"/>
        <w:jc w:val="both"/>
      </w:pPr>
    </w:p>
    <w:p w:rsidR="00E778C2" w:rsidRDefault="00E778C2" w:rsidP="00E778C2">
      <w:pPr>
        <w:spacing w:after="0" w:line="240" w:lineRule="auto"/>
        <w:jc w:val="both"/>
      </w:pPr>
      <w:r>
        <w:t>-</w:t>
      </w:r>
      <w:r>
        <w:tab/>
        <w:t>En el casillero:  TAREA</w:t>
      </w:r>
    </w:p>
    <w:p w:rsidR="00E778C2" w:rsidRDefault="00E778C2" w:rsidP="00E778C2">
      <w:pPr>
        <w:spacing w:after="0" w:line="240" w:lineRule="auto"/>
        <w:jc w:val="both"/>
      </w:pPr>
    </w:p>
    <w:p w:rsidR="00E778C2" w:rsidRDefault="00E778C2" w:rsidP="00E778C2">
      <w:pPr>
        <w:spacing w:after="0" w:line="240" w:lineRule="auto"/>
        <w:jc w:val="both"/>
      </w:pPr>
      <w:r>
        <w:tab/>
        <w:t>Se indicará la actividad : SEGMENTACION</w:t>
      </w:r>
    </w:p>
    <w:p w:rsidR="00E778C2" w:rsidRDefault="00E778C2" w:rsidP="00E778C2">
      <w:pPr>
        <w:spacing w:after="0" w:line="240" w:lineRule="auto"/>
        <w:jc w:val="both"/>
      </w:pPr>
    </w:p>
    <w:p w:rsidR="00E778C2" w:rsidRDefault="00E778C2" w:rsidP="00E778C2">
      <w:pPr>
        <w:spacing w:after="0" w:line="240" w:lineRule="auto"/>
        <w:jc w:val="both"/>
      </w:pPr>
      <w:r>
        <w:tab/>
        <w:t>3.</w:t>
      </w:r>
      <w:r>
        <w:tab/>
        <w:t>RECUADRO:  FUNCIONARIOS CENSALES</w:t>
      </w:r>
    </w:p>
    <w:p w:rsidR="00E778C2" w:rsidRDefault="00E778C2" w:rsidP="00E778C2">
      <w:pPr>
        <w:spacing w:after="0" w:line="240" w:lineRule="auto"/>
        <w:jc w:val="both"/>
      </w:pPr>
    </w:p>
    <w:p w:rsidR="00E778C2" w:rsidRDefault="00E778C2" w:rsidP="00E778C2">
      <w:pPr>
        <w:spacing w:after="0" w:line="240" w:lineRule="auto"/>
        <w:jc w:val="both"/>
      </w:pPr>
      <w:r>
        <w:t>En los casilleros correspondientes se indicará el nombre del Jefe Operativo Provincial, Distrital y Segmentista.</w:t>
      </w:r>
    </w:p>
    <w:p w:rsidR="00E778C2" w:rsidRDefault="00E778C2" w:rsidP="00E778C2">
      <w:pPr>
        <w:spacing w:after="0" w:line="240" w:lineRule="auto"/>
        <w:jc w:val="both"/>
      </w:pPr>
    </w:p>
    <w:p w:rsidR="00E778C2" w:rsidRDefault="00E778C2" w:rsidP="00E778C2">
      <w:pPr>
        <w:spacing w:after="0" w:line="240" w:lineRule="auto"/>
        <w:jc w:val="both"/>
      </w:pPr>
      <w:r>
        <w:t>4.</w:t>
      </w:r>
      <w:r>
        <w:tab/>
        <w:t>RECUADRO:  PLAN DE RECORRIDO</w:t>
      </w:r>
    </w:p>
    <w:p w:rsidR="00E778C2" w:rsidRDefault="00E778C2" w:rsidP="00E778C2">
      <w:pPr>
        <w:spacing w:after="0" w:line="240" w:lineRule="auto"/>
        <w:jc w:val="both"/>
      </w:pPr>
    </w:p>
    <w:p w:rsidR="00E778C2" w:rsidRDefault="00E778C2" w:rsidP="00E778C2">
      <w:pPr>
        <w:spacing w:after="0" w:line="240" w:lineRule="auto"/>
        <w:jc w:val="both"/>
      </w:pPr>
      <w:r>
        <w:t>a)</w:t>
      </w:r>
      <w:r>
        <w:tab/>
        <w:t>COLUMNA:  CENTROS POBLADOS</w:t>
      </w:r>
    </w:p>
    <w:p w:rsidR="00E778C2" w:rsidRDefault="00E778C2" w:rsidP="00E778C2">
      <w:pPr>
        <w:spacing w:after="0" w:line="240" w:lineRule="auto"/>
        <w:jc w:val="both"/>
      </w:pPr>
    </w:p>
    <w:p w:rsidR="00E778C2" w:rsidRDefault="00E778C2" w:rsidP="00E778C2">
      <w:pPr>
        <w:spacing w:after="0" w:line="240" w:lineRule="auto"/>
        <w:jc w:val="both"/>
      </w:pPr>
      <w:r>
        <w:t>En esta columna se anotará el nombre de cada uno de los centros poblados en el orden en que se va a realizar el recorrido para efectuar la Segmentación.</w:t>
      </w:r>
    </w:p>
    <w:p w:rsidR="00E778C2" w:rsidRDefault="00E778C2" w:rsidP="00E778C2">
      <w:pPr>
        <w:spacing w:after="0" w:line="240" w:lineRule="auto"/>
        <w:jc w:val="both"/>
      </w:pPr>
    </w:p>
    <w:p w:rsidR="00E778C2" w:rsidRDefault="00E778C2" w:rsidP="00E778C2">
      <w:pPr>
        <w:spacing w:after="0" w:line="240" w:lineRule="auto"/>
        <w:jc w:val="both"/>
      </w:pPr>
      <w:r>
        <w:t>b)</w:t>
      </w:r>
      <w:r>
        <w:tab/>
        <w:t>COLUMNA : FECHA DE EJECUCION</w:t>
      </w:r>
    </w:p>
    <w:p w:rsidR="00E778C2" w:rsidRDefault="00E778C2" w:rsidP="00E778C2">
      <w:pPr>
        <w:spacing w:after="0" w:line="240" w:lineRule="auto"/>
        <w:jc w:val="both"/>
      </w:pPr>
    </w:p>
    <w:p w:rsidR="00E778C2" w:rsidRDefault="00E778C2" w:rsidP="00E778C2">
      <w:pPr>
        <w:spacing w:after="0" w:line="240" w:lineRule="auto"/>
        <w:jc w:val="both"/>
      </w:pPr>
      <w:r>
        <w:t>Se refiere al período estimado que va a durar el trabajo de segmentación en cada centro poblado.</w:t>
      </w:r>
    </w:p>
    <w:p w:rsidR="00E778C2" w:rsidRDefault="00E778C2" w:rsidP="00E778C2">
      <w:pPr>
        <w:spacing w:after="0" w:line="240" w:lineRule="auto"/>
        <w:jc w:val="both"/>
      </w:pPr>
    </w:p>
    <w:p w:rsidR="00E778C2" w:rsidRDefault="00E778C2" w:rsidP="00E778C2">
      <w:pPr>
        <w:spacing w:after="0" w:line="240" w:lineRule="auto"/>
        <w:jc w:val="both"/>
      </w:pPr>
      <w:r>
        <w:t>i)</w:t>
      </w:r>
      <w:r>
        <w:tab/>
        <w:t>COLUMNA: INICIO</w:t>
      </w:r>
    </w:p>
    <w:p w:rsidR="00E778C2" w:rsidRDefault="00E778C2" w:rsidP="00E778C2">
      <w:pPr>
        <w:spacing w:after="0" w:line="240" w:lineRule="auto"/>
        <w:jc w:val="both"/>
      </w:pPr>
    </w:p>
    <w:p w:rsidR="00E778C2" w:rsidRDefault="00E778C2" w:rsidP="00E778C2">
      <w:pPr>
        <w:spacing w:after="0" w:line="240" w:lineRule="auto"/>
        <w:jc w:val="both"/>
      </w:pPr>
      <w:r>
        <w:t>En esta columna se anotará la fecha de inicio de la Segmentación en cada centro poblado que se indica en cada renglón, la fecha se anotará empleando dos dígitos para indicar el día, el mes y el año.</w:t>
      </w:r>
    </w:p>
    <w:p w:rsidR="00E778C2" w:rsidRDefault="00E778C2" w:rsidP="00E778C2">
      <w:pPr>
        <w:spacing w:after="0" w:line="240" w:lineRule="auto"/>
        <w:jc w:val="both"/>
      </w:pPr>
    </w:p>
    <w:p w:rsidR="00E778C2" w:rsidRDefault="00E778C2" w:rsidP="00E778C2">
      <w:pPr>
        <w:spacing w:after="0" w:line="240" w:lineRule="auto"/>
        <w:jc w:val="both"/>
      </w:pPr>
      <w:r>
        <w:lastRenderedPageBreak/>
        <w:t>ii)</w:t>
      </w:r>
      <w:r>
        <w:tab/>
        <w:t>COLUMNA: TERMINO</w:t>
      </w:r>
    </w:p>
    <w:p w:rsidR="008F1C51" w:rsidRDefault="008F1C51" w:rsidP="00E778C2">
      <w:pPr>
        <w:spacing w:after="0" w:line="240" w:lineRule="auto"/>
        <w:jc w:val="both"/>
      </w:pPr>
    </w:p>
    <w:p w:rsidR="00E778C2" w:rsidRDefault="00E778C2" w:rsidP="00E778C2">
      <w:pPr>
        <w:spacing w:after="0" w:line="240" w:lineRule="auto"/>
        <w:jc w:val="both"/>
      </w:pPr>
      <w:r>
        <w:t>En esta columna se anotará la fecha estimada que deberá concluir la segmentación en el centro poblado indicado. La fecha se anotará empleando dos dígitos para indicar el día, el mes y el año.</w:t>
      </w:r>
    </w:p>
    <w:p w:rsidR="00E778C2" w:rsidRDefault="00E778C2" w:rsidP="00E778C2">
      <w:pPr>
        <w:spacing w:after="0" w:line="240" w:lineRule="auto"/>
        <w:jc w:val="both"/>
      </w:pPr>
    </w:p>
    <w:p w:rsidR="00E778C2" w:rsidRDefault="00E778C2" w:rsidP="00E778C2">
      <w:pPr>
        <w:spacing w:after="0" w:line="240" w:lineRule="auto"/>
        <w:jc w:val="both"/>
      </w:pPr>
      <w:r>
        <w:t>Ejemplo:</w:t>
      </w:r>
      <w:r>
        <w:tab/>
        <w:t>Dentro del período de ejecución se estima que la Segmentación en el primer centro poblado. (Lunahuaná), se realizará del 16 al 20 de mayo de 1994, se anotará:</w:t>
      </w:r>
    </w:p>
    <w:p w:rsidR="00E778C2" w:rsidRDefault="00E778C2" w:rsidP="00E778C2">
      <w:pPr>
        <w:spacing w:after="0" w:line="240" w:lineRule="auto"/>
        <w:jc w:val="both"/>
      </w:pPr>
    </w:p>
    <w:p w:rsidR="00E778C2" w:rsidRDefault="00E778C2" w:rsidP="00E778C2">
      <w:pPr>
        <w:spacing w:after="0" w:line="240" w:lineRule="auto"/>
        <w:jc w:val="both"/>
      </w:pPr>
      <w:r>
        <w:t>c)</w:t>
      </w:r>
      <w:r>
        <w:tab/>
        <w:t>COLUMNA : NUMERO DE SEA's ESTIMADO</w:t>
      </w:r>
    </w:p>
    <w:p w:rsidR="00E778C2" w:rsidRDefault="00E778C2" w:rsidP="00E778C2">
      <w:pPr>
        <w:spacing w:after="0" w:line="240" w:lineRule="auto"/>
        <w:jc w:val="both"/>
      </w:pPr>
    </w:p>
    <w:p w:rsidR="00E778C2" w:rsidRDefault="00E778C2" w:rsidP="00E778C2">
      <w:pPr>
        <w:spacing w:after="0" w:line="240" w:lineRule="auto"/>
        <w:jc w:val="both"/>
      </w:pPr>
      <w:r>
        <w:t>En esta columna se anotará la cantidad de Sectores de Empadronamiento Agropecuario que se estima conformar en cada centro poblado, de acuerdo a la Pre-SEA's conformados en gabinete.</w:t>
      </w:r>
    </w:p>
    <w:p w:rsidR="00E778C2" w:rsidRDefault="00E778C2" w:rsidP="00E778C2">
      <w:pPr>
        <w:spacing w:after="0" w:line="240" w:lineRule="auto"/>
        <w:jc w:val="both"/>
      </w:pPr>
    </w:p>
    <w:p w:rsidR="00E778C2" w:rsidRDefault="00E778C2" w:rsidP="00E778C2">
      <w:pPr>
        <w:spacing w:after="0" w:line="240" w:lineRule="auto"/>
        <w:jc w:val="both"/>
      </w:pPr>
      <w:r>
        <w:t>d)</w:t>
      </w:r>
      <w:r>
        <w:tab/>
        <w:t>COLUMNA : OBSERVACIONES</w:t>
      </w:r>
    </w:p>
    <w:p w:rsidR="00E778C2" w:rsidRDefault="00E778C2" w:rsidP="00E778C2">
      <w:pPr>
        <w:spacing w:after="0" w:line="240" w:lineRule="auto"/>
        <w:jc w:val="both"/>
      </w:pPr>
    </w:p>
    <w:p w:rsidR="00E778C2" w:rsidRDefault="00E778C2" w:rsidP="00E778C2">
      <w:pPr>
        <w:spacing w:after="0" w:line="240" w:lineRule="auto"/>
        <w:jc w:val="both"/>
      </w:pPr>
      <w:r>
        <w:t>Se anotará las observaciones que se considere pertinentes.</w:t>
      </w:r>
    </w:p>
    <w:p w:rsidR="00E778C2" w:rsidRDefault="00E778C2" w:rsidP="00E778C2">
      <w:pPr>
        <w:spacing w:after="0" w:line="240" w:lineRule="auto"/>
        <w:jc w:val="both"/>
      </w:pPr>
    </w:p>
    <w:p w:rsidR="00E778C2" w:rsidRDefault="00E778C2">
      <w:r>
        <w:br w:type="page"/>
      </w:r>
    </w:p>
    <w:p w:rsidR="00E778C2" w:rsidRPr="008F1C51" w:rsidRDefault="00E778C2" w:rsidP="008F1C51">
      <w:pPr>
        <w:spacing w:after="0" w:line="240" w:lineRule="auto"/>
        <w:jc w:val="center"/>
        <w:rPr>
          <w:b/>
          <w:sz w:val="32"/>
        </w:rPr>
      </w:pPr>
      <w:r w:rsidRPr="008F1C51">
        <w:rPr>
          <w:b/>
          <w:sz w:val="32"/>
        </w:rPr>
        <w:lastRenderedPageBreak/>
        <w:t>ANEXO N° 2</w:t>
      </w:r>
    </w:p>
    <w:p w:rsidR="00E778C2" w:rsidRDefault="00E778C2" w:rsidP="00E778C2">
      <w:pPr>
        <w:spacing w:after="0" w:line="240" w:lineRule="auto"/>
        <w:jc w:val="both"/>
      </w:pPr>
    </w:p>
    <w:p w:rsidR="00E778C2" w:rsidRPr="008F1C51" w:rsidRDefault="00E778C2" w:rsidP="008F1C51">
      <w:pPr>
        <w:spacing w:after="0" w:line="240" w:lineRule="auto"/>
        <w:jc w:val="center"/>
        <w:rPr>
          <w:b/>
          <w:sz w:val="28"/>
        </w:rPr>
      </w:pPr>
      <w:r w:rsidRPr="008F1C51">
        <w:rPr>
          <w:b/>
          <w:sz w:val="28"/>
        </w:rPr>
        <w:t>INSTRUCCIONES PARA EL USO DE LA TABLA DE EQUIVALENCIA</w:t>
      </w:r>
      <w:r w:rsidR="008F1C51" w:rsidRPr="008F1C51">
        <w:rPr>
          <w:b/>
          <w:sz w:val="28"/>
        </w:rPr>
        <w:t xml:space="preserve"> </w:t>
      </w:r>
      <w:r w:rsidRPr="008F1C51">
        <w:rPr>
          <w:b/>
          <w:sz w:val="28"/>
        </w:rPr>
        <w:t>EN HECTAREAS DE LAS UNIDADES DE MEDIDA LOCALES</w:t>
      </w:r>
    </w:p>
    <w:p w:rsidR="008F1C51" w:rsidRDefault="008F1C51" w:rsidP="00E778C2">
      <w:pPr>
        <w:spacing w:after="0" w:line="240" w:lineRule="auto"/>
        <w:jc w:val="both"/>
      </w:pPr>
    </w:p>
    <w:p w:rsidR="00E778C2" w:rsidRDefault="00E778C2" w:rsidP="00E778C2">
      <w:pPr>
        <w:spacing w:after="0" w:line="240" w:lineRule="auto"/>
        <w:jc w:val="both"/>
      </w:pPr>
      <w:r>
        <w:t xml:space="preserve">Las unidades de medida de superficie usadas en el país, son múltiples, aún cuando muchas de ellas, con el mismo nombre, se usan en varios departamentos, tienen diferente equivalencia de acuerdo al lugar donde se </w:t>
      </w:r>
      <w:r>
        <w:tab/>
        <w:t>utilice, como se puede observar en la tabla.</w:t>
      </w:r>
    </w:p>
    <w:p w:rsidR="00E778C2" w:rsidRDefault="00E778C2" w:rsidP="00E778C2">
      <w:pPr>
        <w:spacing w:after="0" w:line="240" w:lineRule="auto"/>
        <w:jc w:val="both"/>
      </w:pPr>
    </w:p>
    <w:p w:rsidR="00E778C2" w:rsidRDefault="00E778C2" w:rsidP="00E778C2">
      <w:pPr>
        <w:spacing w:after="0" w:line="240" w:lineRule="auto"/>
        <w:jc w:val="both"/>
      </w:pPr>
      <w:r>
        <w:t>Para efectuar la conversión de la superficie de la unidad agropecuaria dada en una medida local a hectáreas, debe efectuarse la multiplicación de la cantidad de superficie total dada en una medida local por el factor en hectáreas, que se indica en la tabla, para esa medida y para el departamento de uso. Ejemplo:</w:t>
      </w:r>
    </w:p>
    <w:p w:rsidR="00E778C2" w:rsidRDefault="00E778C2" w:rsidP="00E778C2">
      <w:pPr>
        <w:spacing w:after="0" w:line="240" w:lineRule="auto"/>
        <w:jc w:val="both"/>
      </w:pPr>
    </w:p>
    <w:p w:rsidR="00E778C2" w:rsidRDefault="00E778C2" w:rsidP="00E778C2">
      <w:pPr>
        <w:spacing w:after="0" w:line="240" w:lineRule="auto"/>
        <w:jc w:val="both"/>
      </w:pPr>
      <w:r>
        <w:t>El Segmentista recaba la información que la superficie total de la unidad agropecuaria es de 9 Topos.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w:t>
      </w:r>
      <w:r>
        <w:tab/>
        <w:t xml:space="preserve">Si el segmentista se encuentra en Arequipa, Moquegua o Tacna, efectuará la </w:t>
      </w:r>
      <w:r>
        <w:tab/>
        <w:t>operación siguiente:</w:t>
      </w:r>
    </w:p>
    <w:p w:rsidR="00E778C2" w:rsidRDefault="00E778C2" w:rsidP="00E778C2">
      <w:pPr>
        <w:spacing w:after="0" w:line="240" w:lineRule="auto"/>
        <w:jc w:val="both"/>
      </w:pPr>
    </w:p>
    <w:p w:rsidR="00E778C2" w:rsidRDefault="00E778C2" w:rsidP="00E778C2">
      <w:pPr>
        <w:spacing w:after="0" w:line="240" w:lineRule="auto"/>
        <w:jc w:val="both"/>
      </w:pPr>
      <w:r>
        <w:t>9 x 0.35 Ha = 3.15 Hectáreas.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w:t>
      </w:r>
      <w:r>
        <w:tab/>
        <w:t>Si el segmentista se encuentra en Apurimac, Cusco o Puno, efectuará la operación siguiente:</w:t>
      </w:r>
    </w:p>
    <w:p w:rsidR="00E778C2" w:rsidRDefault="00E778C2" w:rsidP="00E778C2">
      <w:pPr>
        <w:spacing w:after="0" w:line="240" w:lineRule="auto"/>
        <w:jc w:val="both"/>
      </w:pPr>
    </w:p>
    <w:p w:rsidR="00E778C2" w:rsidRDefault="00E778C2" w:rsidP="00E778C2">
      <w:pPr>
        <w:spacing w:after="0" w:line="240" w:lineRule="auto"/>
        <w:jc w:val="both"/>
      </w:pPr>
      <w:r>
        <w:t>9 x 0.33 Ha = 2.97 Hectáreas.</w:t>
      </w:r>
    </w:p>
    <w:p w:rsidR="00E778C2" w:rsidRDefault="00E778C2" w:rsidP="00E778C2">
      <w:pPr>
        <w:spacing w:after="0" w:line="240" w:lineRule="auto"/>
        <w:jc w:val="both"/>
      </w:pPr>
    </w:p>
    <w:p w:rsidR="00E778C2" w:rsidRDefault="00E778C2" w:rsidP="00E778C2">
      <w:pPr>
        <w:spacing w:after="0" w:line="240" w:lineRule="auto"/>
        <w:jc w:val="both"/>
      </w:pPr>
    </w:p>
    <w:p w:rsidR="00E778C2" w:rsidRDefault="00E778C2" w:rsidP="00E778C2">
      <w:pPr>
        <w:spacing w:after="0" w:line="240" w:lineRule="auto"/>
        <w:jc w:val="both"/>
      </w:pPr>
      <w:r>
        <w:t>-</w:t>
      </w:r>
      <w:r>
        <w:tab/>
        <w:t xml:space="preserve">Si el segmentista se encuentra en Ayacucho o Junín, efectuará la operación </w:t>
      </w:r>
      <w:r>
        <w:tab/>
        <w:t>siguiente:</w:t>
      </w:r>
    </w:p>
    <w:p w:rsidR="00E778C2" w:rsidRDefault="00E778C2" w:rsidP="00E778C2">
      <w:pPr>
        <w:spacing w:after="0" w:line="240" w:lineRule="auto"/>
        <w:jc w:val="both"/>
      </w:pPr>
    </w:p>
    <w:p w:rsidR="00E778C2" w:rsidRDefault="00E778C2" w:rsidP="00E778C2">
      <w:pPr>
        <w:spacing w:after="0" w:line="240" w:lineRule="auto"/>
        <w:jc w:val="both"/>
      </w:pPr>
      <w:r>
        <w:t>9 x 0.13 Ha = 1.17 Hectáreas.</w:t>
      </w:r>
    </w:p>
    <w:p w:rsidR="00E778C2" w:rsidRDefault="00E778C2" w:rsidP="00E778C2">
      <w:pPr>
        <w:spacing w:after="0" w:line="240" w:lineRule="auto"/>
        <w:jc w:val="both"/>
      </w:pPr>
    </w:p>
    <w:p w:rsidR="00E778C2" w:rsidRDefault="00E778C2" w:rsidP="00E778C2">
      <w:pPr>
        <w:spacing w:after="0" w:line="240" w:lineRule="auto"/>
        <w:jc w:val="both"/>
      </w:pPr>
      <w:r>
        <w:tab/>
        <w:t>Por lo tanto, la superficie total de la Unidad Agropecuaria de 9 Topos será:</w:t>
      </w:r>
    </w:p>
    <w:p w:rsidR="00E778C2" w:rsidRDefault="00E778C2" w:rsidP="00E778C2">
      <w:pPr>
        <w:spacing w:after="0" w:line="240" w:lineRule="auto"/>
        <w:jc w:val="both"/>
      </w:pPr>
    </w:p>
    <w:p w:rsidR="00E778C2" w:rsidRDefault="00E778C2" w:rsidP="00E778C2">
      <w:pPr>
        <w:spacing w:after="0" w:line="240" w:lineRule="auto"/>
        <w:jc w:val="both"/>
      </w:pPr>
      <w:r>
        <w:t>3.15 Hectáreas en Arequipa, Moquegua o Tacna</w:t>
      </w:r>
    </w:p>
    <w:p w:rsidR="00E778C2" w:rsidRDefault="00E778C2" w:rsidP="00E778C2">
      <w:pPr>
        <w:spacing w:after="0" w:line="240" w:lineRule="auto"/>
        <w:jc w:val="both"/>
      </w:pPr>
      <w:r>
        <w:t>2.97 Hectáreas en Apurimac, Cusco o Puno</w:t>
      </w:r>
    </w:p>
    <w:p w:rsidR="00E778C2" w:rsidRDefault="00E778C2" w:rsidP="00E778C2">
      <w:pPr>
        <w:spacing w:after="0" w:line="240" w:lineRule="auto"/>
        <w:jc w:val="both"/>
      </w:pPr>
      <w:r>
        <w:t>1.17 Hectáreas en Ayacucho o Junín</w:t>
      </w:r>
    </w:p>
    <w:sectPr w:rsidR="00E778C2" w:rsidSect="00E778C2">
      <w:headerReference w:type="default" r:id="rId7"/>
      <w:footerReference w:type="default" r:id="rId8"/>
      <w:pgSz w:w="11906" w:h="16838"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7E8" w:rsidRDefault="007477E8" w:rsidP="00211DD0">
      <w:pPr>
        <w:spacing w:after="0" w:line="240" w:lineRule="auto"/>
      </w:pPr>
      <w:r>
        <w:separator/>
      </w:r>
    </w:p>
  </w:endnote>
  <w:endnote w:type="continuationSeparator" w:id="0">
    <w:p w:rsidR="007477E8" w:rsidRDefault="007477E8" w:rsidP="00211D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2422"/>
      <w:docPartObj>
        <w:docPartGallery w:val="Page Numbers (Bottom of Page)"/>
        <w:docPartUnique/>
      </w:docPartObj>
    </w:sdtPr>
    <w:sdtContent>
      <w:p w:rsidR="00211DD0" w:rsidRDefault="00211DD0" w:rsidP="00211DD0">
        <w:pPr>
          <w:pStyle w:val="Piedepgina"/>
          <w:tabs>
            <w:tab w:val="clear" w:pos="4252"/>
            <w:tab w:val="clear" w:pos="8504"/>
          </w:tabs>
          <w:jc w:val="center"/>
        </w:pPr>
        <w:r w:rsidRPr="00211DD0">
          <w:rPr>
            <w:b/>
            <w:noProof/>
            <w:sz w:val="24"/>
            <w:lang w:eastAsia="es-ES"/>
          </w:rPr>
          <w:pict>
            <v:shapetype id="_x0000_t32" coordsize="21600,21600" o:spt="32" o:oned="t" path="m,l21600,21600e" filled="f">
              <v:path arrowok="t" fillok="f" o:connecttype="none"/>
              <o:lock v:ext="edit" shapetype="t"/>
            </v:shapetype>
            <v:shape id="_x0000_s2049" type="#_x0000_t32" style="position:absolute;left:0;text-align:left;margin-left:1.95pt;margin-top:-18.7pt;width:453.75pt;height:0;z-index:251658240;mso-position-horizontal-relative:text;mso-position-vertical-relative:text" o:connectortype="straight"/>
          </w:pict>
        </w:r>
        <w:r w:rsidRPr="00211DD0">
          <w:rPr>
            <w:b/>
            <w:sz w:val="24"/>
          </w:rPr>
          <w:fldChar w:fldCharType="begin"/>
        </w:r>
        <w:r w:rsidRPr="00211DD0">
          <w:rPr>
            <w:b/>
            <w:sz w:val="24"/>
          </w:rPr>
          <w:instrText xml:space="preserve"> PAGE   \* MERGEFORMAT </w:instrText>
        </w:r>
        <w:r w:rsidRPr="00211DD0">
          <w:rPr>
            <w:b/>
            <w:sz w:val="24"/>
          </w:rPr>
          <w:fldChar w:fldCharType="separate"/>
        </w:r>
        <w:r w:rsidR="008F1C51">
          <w:rPr>
            <w:b/>
            <w:noProof/>
            <w:sz w:val="24"/>
          </w:rPr>
          <w:t>39</w:t>
        </w:r>
        <w:r w:rsidRPr="00211DD0">
          <w:rPr>
            <w:b/>
            <w:sz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7E8" w:rsidRDefault="007477E8" w:rsidP="00211DD0">
      <w:pPr>
        <w:spacing w:after="0" w:line="240" w:lineRule="auto"/>
      </w:pPr>
      <w:r>
        <w:separator/>
      </w:r>
    </w:p>
  </w:footnote>
  <w:footnote w:type="continuationSeparator" w:id="0">
    <w:p w:rsidR="007477E8" w:rsidRDefault="007477E8" w:rsidP="00211D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DD0" w:rsidRDefault="00211DD0" w:rsidP="00211DD0">
    <w:pPr>
      <w:pStyle w:val="Encabezado"/>
      <w:tabs>
        <w:tab w:val="clear" w:pos="4252"/>
        <w:tab w:val="clear" w:pos="8504"/>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3074"/>
    <o:shapelayout v:ext="edit">
      <o:idmap v:ext="edit" data="2"/>
      <o:rules v:ext="edit">
        <o:r id="V:Rule2" type="connector" idref="#_x0000_s2049"/>
      </o:rules>
    </o:shapelayout>
  </w:hdrShapeDefaults>
  <w:footnotePr>
    <w:footnote w:id="-1"/>
    <w:footnote w:id="0"/>
  </w:footnotePr>
  <w:endnotePr>
    <w:endnote w:id="-1"/>
    <w:endnote w:id="0"/>
  </w:endnotePr>
  <w:compat/>
  <w:rsids>
    <w:rsidRoot w:val="00E778C2"/>
    <w:rsid w:val="00211DD0"/>
    <w:rsid w:val="00315031"/>
    <w:rsid w:val="005324BD"/>
    <w:rsid w:val="007477E8"/>
    <w:rsid w:val="008F1C51"/>
    <w:rsid w:val="00E778C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4B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778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778C2"/>
    <w:rPr>
      <w:rFonts w:ascii="Tahoma" w:hAnsi="Tahoma" w:cs="Tahoma"/>
      <w:sz w:val="16"/>
      <w:szCs w:val="16"/>
    </w:rPr>
  </w:style>
  <w:style w:type="paragraph" w:styleId="Encabezado">
    <w:name w:val="header"/>
    <w:basedOn w:val="Normal"/>
    <w:link w:val="EncabezadoCar"/>
    <w:uiPriority w:val="99"/>
    <w:semiHidden/>
    <w:unhideWhenUsed/>
    <w:rsid w:val="00211DD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211DD0"/>
  </w:style>
  <w:style w:type="paragraph" w:styleId="Piedepgina">
    <w:name w:val="footer"/>
    <w:basedOn w:val="Normal"/>
    <w:link w:val="PiedepginaCar"/>
    <w:uiPriority w:val="99"/>
    <w:unhideWhenUsed/>
    <w:rsid w:val="00211DD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11DD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39</Pages>
  <Words>12508</Words>
  <Characters>68796</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
    </vt:vector>
  </TitlesOfParts>
  <Company>inei</Company>
  <LinksUpToDate>false</LinksUpToDate>
  <CharactersWithSpaces>81142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GGarcia</dc:creator>
  <cp:keywords/>
  <dc:description/>
  <cp:lastModifiedBy>GGarcia</cp:lastModifiedBy>
  <cp:revision>3</cp:revision>
  <cp:lastPrinted>2011-10-18T19:19:00Z</cp:lastPrinted>
  <dcterms:created xsi:type="dcterms:W3CDTF">2011-10-18T19:16:00Z</dcterms:created>
  <dcterms:modified xsi:type="dcterms:W3CDTF">2011-10-18T19:31:00Z</dcterms:modified>
</cp:coreProperties>
</file>