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F6B" w:rsidRDefault="00050F6B" w:rsidP="00050F6B">
      <w:pPr>
        <w:spacing w:line="276" w:lineRule="auto"/>
        <w:rPr>
          <w:rFonts w:ascii="Times New Roman" w:hAnsi="Times New Roman" w:cs="Times New Roman"/>
          <w:b/>
          <w:sz w:val="44"/>
          <w:szCs w:val="44"/>
        </w:rPr>
      </w:pPr>
    </w:p>
    <w:p w:rsidR="00050F6B" w:rsidRDefault="00050F6B" w:rsidP="00050F6B">
      <w:pPr>
        <w:pBdr>
          <w:bottom w:val="single" w:sz="4" w:space="1" w:color="00000A"/>
        </w:pBdr>
        <w:tabs>
          <w:tab w:val="left" w:pos="3381"/>
          <w:tab w:val="center" w:pos="4536"/>
          <w:tab w:val="right" w:pos="9072"/>
        </w:tabs>
        <w:spacing w:after="200" w:line="276" w:lineRule="auto"/>
        <w:jc w:val="center"/>
      </w:pPr>
      <w:r>
        <w:rPr>
          <w:rFonts w:eastAsia="Calibri" w:cs="Times New Roman"/>
          <w:noProof/>
          <w:lang w:eastAsia="fr-FR"/>
        </w:rPr>
        <w:drawing>
          <wp:inline distT="0" distB="0" distL="0" distR="0" wp14:anchorId="5FDCA8B9" wp14:editId="2F41AE9B">
            <wp:extent cx="790575" cy="695325"/>
            <wp:effectExtent l="0" t="0" r="0" b="0"/>
            <wp:docPr id="23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pic:cNvPicPr>
                      <a:picLocks noChangeAspect="1" noChangeArrowheads="1"/>
                    </pic:cNvPicPr>
                  </pic:nvPicPr>
                  <pic:blipFill>
                    <a:blip r:embed="rId6"/>
                    <a:stretch>
                      <a:fillRect/>
                    </a:stretch>
                  </pic:blipFill>
                  <pic:spPr bwMode="auto">
                    <a:xfrm>
                      <a:off x="0" y="0"/>
                      <a:ext cx="790575" cy="695325"/>
                    </a:xfrm>
                    <a:prstGeom prst="rect">
                      <a:avLst/>
                    </a:prstGeom>
                    <a:noFill/>
                    <a:ln w="9525">
                      <a:noFill/>
                      <a:miter lim="800000"/>
                      <a:headEnd/>
                      <a:tailEnd/>
                    </a:ln>
                  </pic:spPr>
                </pic:pic>
              </a:graphicData>
            </a:graphic>
          </wp:inline>
        </w:drawing>
      </w:r>
      <w:r>
        <w:t xml:space="preserve">   </w:t>
      </w:r>
      <w:r>
        <w:tab/>
      </w:r>
      <w:r>
        <w:tab/>
      </w:r>
      <w:r>
        <w:tab/>
      </w:r>
      <w:r w:rsidRPr="003F504F">
        <w:rPr>
          <w:rFonts w:ascii="Tahoma" w:hAnsi="Tahoma" w:cs="Tahoma"/>
        </w:rPr>
        <w:object w:dxaOrig="2162" w:dyaOrig="21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43.45pt;height:42.8pt" o:ole="" fillcolor="window">
            <v:imagedata r:id="rId7" o:title=""/>
          </v:shape>
          <o:OLEObject Type="Embed" ProgID="Word.Picture.8" ShapeID="_x0000_i1031" DrawAspect="Content" ObjectID="_1608648769" r:id="rId8"/>
        </w:object>
      </w:r>
    </w:p>
    <w:p w:rsidR="00050F6B" w:rsidRDefault="00050F6B" w:rsidP="00050F6B">
      <w:pPr>
        <w:spacing w:line="276" w:lineRule="auto"/>
        <w:jc w:val="center"/>
        <w:rPr>
          <w:rFonts w:ascii="Times New Roman" w:hAnsi="Times New Roman" w:cs="Times New Roman"/>
          <w:b/>
          <w:sz w:val="44"/>
          <w:szCs w:val="44"/>
        </w:rPr>
      </w:pPr>
    </w:p>
    <w:p w:rsidR="00050F6B" w:rsidRDefault="00050F6B" w:rsidP="00050F6B">
      <w:pPr>
        <w:spacing w:line="276" w:lineRule="auto"/>
        <w:jc w:val="center"/>
        <w:rPr>
          <w:rFonts w:ascii="Times New Roman" w:hAnsi="Times New Roman" w:cs="Times New Roman"/>
          <w:b/>
          <w:sz w:val="44"/>
          <w:szCs w:val="44"/>
        </w:rPr>
      </w:pPr>
    </w:p>
    <w:p w:rsidR="00050F6B" w:rsidRDefault="00050F6B" w:rsidP="00050F6B">
      <w:pPr>
        <w:spacing w:line="276" w:lineRule="auto"/>
        <w:jc w:val="center"/>
        <w:rPr>
          <w:rFonts w:ascii="Times New Roman" w:hAnsi="Times New Roman" w:cs="Times New Roman"/>
          <w:b/>
          <w:sz w:val="44"/>
          <w:szCs w:val="44"/>
        </w:rPr>
      </w:pPr>
    </w:p>
    <w:p w:rsidR="00050F6B" w:rsidRDefault="00050F6B" w:rsidP="00050F6B">
      <w:pPr>
        <w:spacing w:line="276" w:lineRule="auto"/>
        <w:jc w:val="center"/>
        <w:rPr>
          <w:rFonts w:ascii="Times New Roman" w:hAnsi="Times New Roman" w:cs="Times New Roman"/>
          <w:b/>
          <w:sz w:val="44"/>
          <w:szCs w:val="44"/>
        </w:rPr>
      </w:pPr>
    </w:p>
    <w:p w:rsidR="00050F6B" w:rsidRDefault="00050F6B" w:rsidP="00050F6B">
      <w:pPr>
        <w:spacing w:line="276" w:lineRule="auto"/>
        <w:jc w:val="center"/>
        <w:rPr>
          <w:rFonts w:ascii="Times New Roman" w:hAnsi="Times New Roman" w:cs="Times New Roman"/>
          <w:b/>
          <w:sz w:val="44"/>
          <w:szCs w:val="44"/>
        </w:rPr>
      </w:pPr>
    </w:p>
    <w:p w:rsidR="00050F6B" w:rsidRDefault="00050F6B" w:rsidP="00050F6B">
      <w:pPr>
        <w:spacing w:line="276" w:lineRule="auto"/>
        <w:jc w:val="center"/>
        <w:rPr>
          <w:rFonts w:ascii="Times New Roman" w:hAnsi="Times New Roman" w:cs="Times New Roman"/>
          <w:b/>
          <w:sz w:val="44"/>
          <w:szCs w:val="44"/>
        </w:rPr>
      </w:pPr>
    </w:p>
    <w:p w:rsidR="00050F6B" w:rsidRDefault="004763C0" w:rsidP="00050F6B">
      <w:pPr>
        <w:spacing w:line="276" w:lineRule="auto"/>
        <w:jc w:val="center"/>
        <w:rPr>
          <w:rFonts w:ascii="Times New Roman" w:hAnsi="Times New Roman" w:cs="Times New Roman"/>
          <w:b/>
          <w:sz w:val="44"/>
          <w:szCs w:val="44"/>
        </w:rPr>
      </w:pPr>
      <w:r>
        <w:rPr>
          <w:rFonts w:ascii="Times New Roman" w:hAnsi="Times New Roman" w:cs="Times New Roman"/>
          <w:b/>
          <w:sz w:val="44"/>
          <w:szCs w:val="44"/>
        </w:rPr>
        <w:t>Guide</w:t>
      </w:r>
      <w:r w:rsidR="00050F6B" w:rsidRPr="009B113D">
        <w:rPr>
          <w:rFonts w:ascii="Times New Roman" w:hAnsi="Times New Roman" w:cs="Times New Roman"/>
          <w:b/>
          <w:sz w:val="44"/>
          <w:szCs w:val="44"/>
        </w:rPr>
        <w:t xml:space="preserve"> de</w:t>
      </w:r>
      <w:r>
        <w:rPr>
          <w:rFonts w:ascii="Times New Roman" w:hAnsi="Times New Roman" w:cs="Times New Roman"/>
          <w:b/>
          <w:sz w:val="44"/>
          <w:szCs w:val="44"/>
        </w:rPr>
        <w:t xml:space="preserve"> l’application de collecte</w:t>
      </w:r>
      <w:r w:rsidR="00050F6B" w:rsidRPr="009B113D">
        <w:rPr>
          <w:rFonts w:ascii="Times New Roman" w:hAnsi="Times New Roman" w:cs="Times New Roman"/>
          <w:b/>
          <w:sz w:val="44"/>
          <w:szCs w:val="44"/>
        </w:rPr>
        <w:t xml:space="preserve"> pour</w:t>
      </w:r>
      <w:r w:rsidR="00050F6B">
        <w:rPr>
          <w:rFonts w:ascii="Times New Roman" w:hAnsi="Times New Roman" w:cs="Times New Roman"/>
          <w:b/>
          <w:sz w:val="44"/>
          <w:szCs w:val="44"/>
        </w:rPr>
        <w:t xml:space="preserve"> l</w:t>
      </w:r>
      <w:r>
        <w:rPr>
          <w:rFonts w:ascii="Times New Roman" w:hAnsi="Times New Roman" w:cs="Times New Roman"/>
          <w:b/>
          <w:sz w:val="44"/>
          <w:szCs w:val="44"/>
        </w:rPr>
        <w:t>’administration du</w:t>
      </w:r>
      <w:r w:rsidR="00050F6B">
        <w:rPr>
          <w:rFonts w:ascii="Times New Roman" w:hAnsi="Times New Roman" w:cs="Times New Roman"/>
          <w:b/>
          <w:sz w:val="44"/>
          <w:szCs w:val="44"/>
        </w:rPr>
        <w:t xml:space="preserve"> deuxième questionnaire de</w:t>
      </w:r>
      <w:r w:rsidR="00050F6B" w:rsidRPr="009B113D">
        <w:rPr>
          <w:rFonts w:ascii="Times New Roman" w:hAnsi="Times New Roman" w:cs="Times New Roman"/>
          <w:b/>
          <w:sz w:val="44"/>
          <w:szCs w:val="44"/>
        </w:rPr>
        <w:t xml:space="preserve"> l’enquête agricole</w:t>
      </w:r>
      <w:r w:rsidR="00253301">
        <w:rPr>
          <w:rFonts w:ascii="Times New Roman" w:hAnsi="Times New Roman" w:cs="Times New Roman"/>
          <w:b/>
          <w:sz w:val="44"/>
          <w:szCs w:val="44"/>
        </w:rPr>
        <w:t xml:space="preserve"> </w:t>
      </w:r>
      <w:bookmarkStart w:id="0" w:name="_GoBack"/>
      <w:bookmarkEnd w:id="0"/>
      <w:r>
        <w:rPr>
          <w:rFonts w:ascii="Times New Roman" w:hAnsi="Times New Roman" w:cs="Times New Roman"/>
          <w:b/>
          <w:sz w:val="44"/>
          <w:szCs w:val="44"/>
        </w:rPr>
        <w:t>(Module ménage et économie).</w:t>
      </w:r>
    </w:p>
    <w:p w:rsidR="00050F6B" w:rsidRDefault="00050F6B" w:rsidP="00050F6B">
      <w:pPr>
        <w:spacing w:line="276" w:lineRule="auto"/>
        <w:rPr>
          <w:rFonts w:ascii="Times New Roman" w:hAnsi="Times New Roman" w:cs="Times New Roman"/>
          <w:b/>
          <w:sz w:val="44"/>
          <w:szCs w:val="44"/>
        </w:rPr>
      </w:pPr>
    </w:p>
    <w:p w:rsidR="00050F6B" w:rsidRDefault="00050F6B" w:rsidP="004763C0">
      <w:pPr>
        <w:rPr>
          <w:rFonts w:ascii="Times New Roman" w:hAnsi="Times New Roman" w:cs="Times New Roman"/>
          <w:b/>
          <w:sz w:val="44"/>
          <w:szCs w:val="44"/>
        </w:rPr>
      </w:pPr>
      <w:r>
        <w:rPr>
          <w:rFonts w:ascii="Times New Roman" w:hAnsi="Times New Roman" w:cs="Times New Roman"/>
          <w:b/>
          <w:sz w:val="44"/>
          <w:szCs w:val="44"/>
        </w:rPr>
        <w:br w:type="page"/>
      </w:r>
    </w:p>
    <w:p w:rsidR="00050F6B" w:rsidRDefault="00050F6B">
      <w:pPr>
        <w:rPr>
          <w:noProof/>
          <w:lang w:eastAsia="fr-FR"/>
        </w:rPr>
      </w:pPr>
    </w:p>
    <w:p w:rsidR="00050F6B" w:rsidRDefault="008418E8">
      <w:pPr>
        <w:rPr>
          <w:noProof/>
          <w:lang w:eastAsia="fr-FR"/>
        </w:rPr>
      </w:pPr>
      <w:r>
        <w:rPr>
          <w:noProof/>
          <w:lang w:eastAsia="fr-FR"/>
        </w:rPr>
        <mc:AlternateContent>
          <mc:Choice Requires="wps">
            <w:drawing>
              <wp:anchor distT="0" distB="0" distL="114300" distR="114300" simplePos="0" relativeHeight="251660288" behindDoc="0" locked="0" layoutInCell="1" allowOverlap="1" wp14:anchorId="195576A1" wp14:editId="7EB4B5EF">
                <wp:simplePos x="0" y="0"/>
                <wp:positionH relativeFrom="column">
                  <wp:posOffset>3283668</wp:posOffset>
                </wp:positionH>
                <wp:positionV relativeFrom="paragraph">
                  <wp:posOffset>1791515</wp:posOffset>
                </wp:positionV>
                <wp:extent cx="2307387" cy="1283718"/>
                <wp:effectExtent l="1733550" t="0" r="17145" b="12065"/>
                <wp:wrapNone/>
                <wp:docPr id="3" name="Rectangle à coins arrondis 3"/>
                <wp:cNvGraphicFramePr/>
                <a:graphic xmlns:a="http://schemas.openxmlformats.org/drawingml/2006/main">
                  <a:graphicData uri="http://schemas.microsoft.com/office/word/2010/wordprocessingShape">
                    <wps:wsp>
                      <wps:cNvSpPr/>
                      <wps:spPr>
                        <a:xfrm>
                          <a:off x="0" y="0"/>
                          <a:ext cx="2307387" cy="1283718"/>
                        </a:xfrm>
                        <a:prstGeom prst="wedgeRoundRectCallout">
                          <a:avLst>
                            <a:gd name="adj1" fmla="val -123526"/>
                            <a:gd name="adj2" fmla="val 14788"/>
                            <a:gd name="adj3" fmla="val 16667"/>
                          </a:avLst>
                        </a:prstGeom>
                      </wps:spPr>
                      <wps:style>
                        <a:lnRef idx="2">
                          <a:schemeClr val="accent6"/>
                        </a:lnRef>
                        <a:fillRef idx="1">
                          <a:schemeClr val="lt1"/>
                        </a:fillRef>
                        <a:effectRef idx="0">
                          <a:schemeClr val="accent6"/>
                        </a:effectRef>
                        <a:fontRef idx="minor">
                          <a:schemeClr val="dk1"/>
                        </a:fontRef>
                      </wps:style>
                      <wps:txbx>
                        <w:txbxContent>
                          <w:p w:rsidR="00645174" w:rsidRDefault="008418E8" w:rsidP="003D1B93">
                            <w:pPr>
                              <w:jc w:val="center"/>
                            </w:pPr>
                            <w:r>
                              <w:t>Cliquer sur cet icone pour démarrer l’application de collecte</w:t>
                            </w:r>
                          </w:p>
                          <w:p w:rsidR="008418E8" w:rsidRDefault="008418E8" w:rsidP="003D1B93">
                            <w:pPr>
                              <w:jc w:val="center"/>
                            </w:pPr>
                            <w:r>
                              <w:t>« interviewer »</w:t>
                            </w:r>
                            <w:r w:rsidR="00050F6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5576A1"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ectangle à coins arrondis 3" o:spid="_x0000_s1026" type="#_x0000_t62" style="position:absolute;margin-left:258.55pt;margin-top:141.05pt;width:181.7pt;height:10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" adj="-15882,13994" fillcolor="white [3201]" strokecolor="#70ad47 [3209]" strokeweight="1pt">
                <v:textbox>
                  <w:txbxContent>
                    <w:p w:rsidR="00645174" w:rsidRDefault="008418E8" w:rsidP="003D1B93">
                      <w:pPr>
                        <w:jc w:val="center"/>
                      </w:pPr>
                      <w:r>
                        <w:t>Cliquer sur cet icone pour démarrer l’application de collecte</w:t>
                      </w:r>
                    </w:p>
                    <w:p w:rsidR="008418E8" w:rsidRDefault="008418E8" w:rsidP="003D1B93">
                      <w:pPr>
                        <w:jc w:val="center"/>
                      </w:pPr>
                      <w:r>
                        <w:t>« interviewer »</w:t>
                      </w:r>
                      <w:r w:rsidR="00050F6B">
                        <w:t>.</w:t>
                      </w:r>
                    </w:p>
                  </w:txbxContent>
                </v:textbox>
              </v:shape>
            </w:pict>
          </mc:Fallback>
        </mc:AlternateContent>
      </w:r>
      <w:r w:rsidR="005D12F9" w:rsidRPr="003D1B93">
        <w:rPr>
          <w:noProof/>
          <w:lang w:eastAsia="fr-FR"/>
        </w:rPr>
        <w:drawing>
          <wp:inline distT="0" distB="0" distL="0" distR="0" wp14:anchorId="301209E1" wp14:editId="3F11DC59">
            <wp:extent cx="2371949" cy="4048125"/>
            <wp:effectExtent l="0" t="0" r="9525" b="0"/>
            <wp:docPr id="1" name="Image 1" descr="C:\Users\Mame Nogaye F DIOUF\Pictures\section 0 à 7\Screen_2018_12_21_12_44_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me Nogaye F DIOUF\Pictures\section 0 à 7\Screen_2018_12_21_12_44_59.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07563" cy="4108907"/>
                    </a:xfrm>
                    <a:prstGeom prst="rect">
                      <a:avLst/>
                    </a:prstGeom>
                    <a:noFill/>
                    <a:ln>
                      <a:noFill/>
                    </a:ln>
                  </pic:spPr>
                </pic:pic>
              </a:graphicData>
            </a:graphic>
          </wp:inline>
        </w:drawing>
      </w:r>
    </w:p>
    <w:p w:rsidR="005D12F9" w:rsidRDefault="005D12F9">
      <w:pPr>
        <w:rPr>
          <w:noProof/>
          <w:lang w:eastAsia="fr-FR"/>
        </w:rPr>
      </w:pPr>
      <w:r>
        <w:rPr>
          <w:noProof/>
          <w:lang w:eastAsia="fr-FR"/>
        </w:rPr>
        <mc:AlternateContent>
          <mc:Choice Requires="wps">
            <w:drawing>
              <wp:anchor distT="0" distB="0" distL="114300" distR="114300" simplePos="0" relativeHeight="251662336" behindDoc="0" locked="0" layoutInCell="1" allowOverlap="1" wp14:anchorId="7029AC5C" wp14:editId="09C64614">
                <wp:simplePos x="0" y="0"/>
                <wp:positionH relativeFrom="column">
                  <wp:posOffset>3939624</wp:posOffset>
                </wp:positionH>
                <wp:positionV relativeFrom="paragraph">
                  <wp:posOffset>1079154</wp:posOffset>
                </wp:positionV>
                <wp:extent cx="2462662" cy="1293962"/>
                <wp:effectExtent l="1828800" t="0" r="13970" b="20955"/>
                <wp:wrapNone/>
                <wp:docPr id="5" name="Rectangle à coins arrondis 5"/>
                <wp:cNvGraphicFramePr/>
                <a:graphic xmlns:a="http://schemas.openxmlformats.org/drawingml/2006/main">
                  <a:graphicData uri="http://schemas.microsoft.com/office/word/2010/wordprocessingShape">
                    <wps:wsp>
                      <wps:cNvSpPr/>
                      <wps:spPr>
                        <a:xfrm>
                          <a:off x="0" y="0"/>
                          <a:ext cx="2462662" cy="1293962"/>
                        </a:xfrm>
                        <a:prstGeom prst="wedgeRoundRectCallout">
                          <a:avLst>
                            <a:gd name="adj1" fmla="val -122246"/>
                            <a:gd name="adj2" fmla="val 21405"/>
                            <a:gd name="adj3" fmla="val 16667"/>
                          </a:avLst>
                        </a:prstGeom>
                      </wps:spPr>
                      <wps:style>
                        <a:lnRef idx="2">
                          <a:schemeClr val="accent6"/>
                        </a:lnRef>
                        <a:fillRef idx="1">
                          <a:schemeClr val="lt1"/>
                        </a:fillRef>
                        <a:effectRef idx="0">
                          <a:schemeClr val="accent6"/>
                        </a:effectRef>
                        <a:fontRef idx="minor">
                          <a:schemeClr val="dk1"/>
                        </a:fontRef>
                      </wps:style>
                      <wps:txbx>
                        <w:txbxContent>
                          <w:p w:rsidR="00645174" w:rsidRDefault="00031F4E" w:rsidP="005D12F9">
                            <w:pPr>
                              <w:jc w:val="center"/>
                            </w:pPr>
                            <w:r>
                              <w:t xml:space="preserve">Après lancement de l’application </w:t>
                            </w:r>
                            <w:r w:rsidR="005A311D">
                              <w:t>saisissez votre login et mot de passe avant de cliquer sur le bouton « s’identifier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9AC5C" id="Rectangle à coins arrondis 5" o:spid="_x0000_s1027" type="#_x0000_t62" style="position:absolute;margin-left:310.2pt;margin-top:84.95pt;width:193.9pt;height:10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" adj="-15605,15423" fillcolor="white [3201]" strokecolor="#70ad47 [3209]" strokeweight="1pt">
                <v:textbox>
                  <w:txbxContent>
                    <w:p w:rsidR="00645174" w:rsidRDefault="00031F4E" w:rsidP="005D12F9">
                      <w:pPr>
                        <w:jc w:val="center"/>
                      </w:pPr>
                      <w:r>
                        <w:t xml:space="preserve">Après lancement de l’application </w:t>
                      </w:r>
                      <w:r w:rsidR="005A311D">
                        <w:t>saisissez votre login et mot de passe avant de cliquer sur le bouton « s’identifier ».</w:t>
                      </w:r>
                    </w:p>
                  </w:txbxContent>
                </v:textbox>
              </v:shape>
            </w:pict>
          </mc:Fallback>
        </mc:AlternateContent>
      </w:r>
      <w:r w:rsidRPr="005D12F9">
        <w:rPr>
          <w:noProof/>
          <w:lang w:eastAsia="fr-FR"/>
        </w:rPr>
        <w:drawing>
          <wp:inline distT="0" distB="0" distL="0" distR="0" wp14:anchorId="2D10688B" wp14:editId="69876ED7">
            <wp:extent cx="2383061" cy="4067090"/>
            <wp:effectExtent l="0" t="0" r="0" b="0"/>
            <wp:docPr id="4" name="Image 4" descr="C:\Users\Mame Nogaye F DIOUF\Pictures\section 0 à 7\Screen_2018_12_21_12_45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me Nogaye F DIOUF\Pictures\section 0 à 7\Screen_2018_12_21_12_45_1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92619" cy="4083403"/>
                    </a:xfrm>
                    <a:prstGeom prst="rect">
                      <a:avLst/>
                    </a:prstGeom>
                    <a:noFill/>
                    <a:ln>
                      <a:noFill/>
                    </a:ln>
                  </pic:spPr>
                </pic:pic>
              </a:graphicData>
            </a:graphic>
          </wp:inline>
        </w:drawing>
      </w:r>
    </w:p>
    <w:p w:rsidR="005D12F9" w:rsidRDefault="005D12F9">
      <w:pPr>
        <w:rPr>
          <w:noProof/>
          <w:lang w:eastAsia="fr-FR"/>
        </w:rPr>
      </w:pPr>
    </w:p>
    <w:p w:rsidR="00A62B8E" w:rsidRDefault="00A62B8E"/>
    <w:p w:rsidR="005D12F9" w:rsidRDefault="005D12F9"/>
    <w:p w:rsidR="00AD4318" w:rsidRDefault="00AD4318"/>
    <w:p w:rsidR="0008797F" w:rsidRDefault="0008797F"/>
    <w:p w:rsidR="00895C94" w:rsidRDefault="00B4442A">
      <w:r>
        <w:rPr>
          <w:noProof/>
          <w:lang w:eastAsia="fr-FR"/>
        </w:rPr>
        <mc:AlternateContent>
          <mc:Choice Requires="wps">
            <w:drawing>
              <wp:anchor distT="0" distB="0" distL="114300" distR="114300" simplePos="0" relativeHeight="251668480" behindDoc="0" locked="0" layoutInCell="1" allowOverlap="1" wp14:anchorId="3AD4FC89" wp14:editId="17E8EC56">
                <wp:simplePos x="0" y="0"/>
                <wp:positionH relativeFrom="margin">
                  <wp:posOffset>3206379</wp:posOffset>
                </wp:positionH>
                <wp:positionV relativeFrom="paragraph">
                  <wp:posOffset>503711</wp:posOffset>
                </wp:positionV>
                <wp:extent cx="2695575" cy="2085975"/>
                <wp:effectExtent l="2857500" t="0" r="28575" b="28575"/>
                <wp:wrapNone/>
                <wp:docPr id="12" name="Rectangle à coins arrondis 12"/>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53734"/>
                            <a:gd name="adj2" fmla="val 17864"/>
                            <a:gd name="adj3" fmla="val 16667"/>
                          </a:avLst>
                        </a:prstGeom>
                      </wps:spPr>
                      <wps:style>
                        <a:lnRef idx="2">
                          <a:schemeClr val="accent6"/>
                        </a:lnRef>
                        <a:fillRef idx="1">
                          <a:schemeClr val="lt1"/>
                        </a:fillRef>
                        <a:effectRef idx="0">
                          <a:schemeClr val="accent6"/>
                        </a:effectRef>
                        <a:fontRef idx="minor">
                          <a:schemeClr val="dk1"/>
                        </a:fontRef>
                      </wps:style>
                      <wps:txbx>
                        <w:txbxContent>
                          <w:p w:rsidR="00645174" w:rsidRDefault="00B4442A" w:rsidP="00895C94">
                            <w:pPr>
                              <w:jc w:val="center"/>
                            </w:pPr>
                            <w:r>
                              <w:t>Une fois connecté à l’application de collecte vous allez avoir cet écran avec la liste des ménages qui vous sont affecté sous l’onglet « affectations ».Pour chaque affectation il faut cliquer sur les 3 boutons pour voir le bouton permettant d’entamer un nouvel entretien.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4FC89" id="Rectangle à coins arrondis 12" o:spid="_x0000_s1028" type="#_x0000_t62" style="position:absolute;margin-left:252.45pt;margin-top:39.65pt;width:212.25pt;height:164.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" adj="-22407,14659" fillcolor="white [3201]" strokecolor="#70ad47 [3209]" strokeweight="1pt">
                <v:textbox>
                  <w:txbxContent>
                    <w:p w:rsidR="00645174" w:rsidRDefault="00B4442A" w:rsidP="00895C94">
                      <w:pPr>
                        <w:jc w:val="center"/>
                      </w:pPr>
                      <w:r>
                        <w:t>Une fois connecté à l’application de collecte vous allez avoir cet écran avec la liste des ménages qui vous sont affecté sous l’onglet « affectations ».Pour chaque affectation il faut cliquer sur les 3 boutons pour voir le bouton permettant d’entamer un nouvel entretien.</w:t>
                      </w:r>
                    </w:p>
                  </w:txbxContent>
                </v:textbox>
                <w10:wrap anchorx="margin"/>
              </v:shape>
            </w:pict>
          </mc:Fallback>
        </mc:AlternateContent>
      </w:r>
      <w:r w:rsidR="00895C94" w:rsidRPr="00895C94">
        <w:rPr>
          <w:noProof/>
          <w:lang w:eastAsia="fr-FR"/>
        </w:rPr>
        <w:drawing>
          <wp:inline distT="0" distB="0" distL="0" distR="0" wp14:anchorId="41B82444" wp14:editId="50542715">
            <wp:extent cx="2476500" cy="4226558"/>
            <wp:effectExtent l="0" t="0" r="0" b="3175"/>
            <wp:docPr id="13" name="Image 13" descr="C:\Users\Mame Nogaye F DIOUF\Pictures\section 0 à 7\Screen_2018_12_21_12_46_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me Nogaye F DIOUF\Pictures\section 0 à 7\Screen_2018_12_21_12_46_4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7470" cy="4279413"/>
                    </a:xfrm>
                    <a:prstGeom prst="rect">
                      <a:avLst/>
                    </a:prstGeom>
                    <a:noFill/>
                    <a:ln>
                      <a:noFill/>
                    </a:ln>
                  </pic:spPr>
                </pic:pic>
              </a:graphicData>
            </a:graphic>
          </wp:inline>
        </w:drawing>
      </w:r>
    </w:p>
    <w:p w:rsidR="00895C94" w:rsidRDefault="00895C94">
      <w:r>
        <w:rPr>
          <w:noProof/>
          <w:lang w:eastAsia="fr-FR"/>
        </w:rPr>
        <w:lastRenderedPageBreak/>
        <mc:AlternateContent>
          <mc:Choice Requires="wps">
            <w:drawing>
              <wp:anchor distT="0" distB="0" distL="114300" distR="114300" simplePos="0" relativeHeight="251672576" behindDoc="0" locked="0" layoutInCell="1" allowOverlap="1" wp14:anchorId="09295357" wp14:editId="116ED94B">
                <wp:simplePos x="0" y="0"/>
                <wp:positionH relativeFrom="margin">
                  <wp:posOffset>2938780</wp:posOffset>
                </wp:positionH>
                <wp:positionV relativeFrom="paragraph">
                  <wp:posOffset>976630</wp:posOffset>
                </wp:positionV>
                <wp:extent cx="2695575" cy="2085975"/>
                <wp:effectExtent l="1543050" t="0" r="28575" b="28575"/>
                <wp:wrapNone/>
                <wp:docPr id="16" name="Rectangle à coins arrondis 16"/>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05284"/>
                            <a:gd name="adj2" fmla="val 7250"/>
                            <a:gd name="adj3" fmla="val 16667"/>
                          </a:avLst>
                        </a:prstGeom>
                      </wps:spPr>
                      <wps:style>
                        <a:lnRef idx="2">
                          <a:schemeClr val="accent6"/>
                        </a:lnRef>
                        <a:fillRef idx="1">
                          <a:schemeClr val="lt1"/>
                        </a:fillRef>
                        <a:effectRef idx="0">
                          <a:schemeClr val="accent6"/>
                        </a:effectRef>
                        <a:fontRef idx="minor">
                          <a:schemeClr val="dk1"/>
                        </a:fontRef>
                      </wps:style>
                      <wps:txbx>
                        <w:txbxContent>
                          <w:p w:rsidR="00645174" w:rsidRDefault="00645174" w:rsidP="00895C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95357" id="Rectangle à coins arrondis 16" o:spid="_x0000_s1029" type="#_x0000_t62" style="position:absolute;margin-left:231.4pt;margin-top:76.9pt;width:212.25pt;height:164.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" adj="-11941,12366" fillcolor="white [3201]" strokecolor="#70ad47 [3209]" strokeweight="1pt">
                <v:textbox>
                  <w:txbxContent>
                    <w:p w:rsidR="00645174" w:rsidRDefault="00645174" w:rsidP="00895C94">
                      <w:pPr>
                        <w:jc w:val="center"/>
                      </w:pPr>
                    </w:p>
                  </w:txbxContent>
                </v:textbox>
                <w10:wrap anchorx="margin"/>
              </v:shape>
            </w:pict>
          </mc:Fallback>
        </mc:AlternateContent>
      </w:r>
      <w:r w:rsidRPr="00895C94">
        <w:rPr>
          <w:noProof/>
          <w:lang w:eastAsia="fr-FR"/>
        </w:rPr>
        <w:drawing>
          <wp:inline distT="0" distB="0" distL="0" distR="0" wp14:anchorId="507C1968" wp14:editId="43E782D2">
            <wp:extent cx="2428875" cy="4145280"/>
            <wp:effectExtent l="0" t="0" r="9525" b="7620"/>
            <wp:docPr id="15" name="Image 15" descr="C:\Users\Mame Nogaye F DIOUF\Pictures\section 0 à 7\Screen_2018_12_21_12_47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me Nogaye F DIOUF\Pictures\section 0 à 7\Screen_2018_12_21_12_47_13.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0777" cy="4199726"/>
                    </a:xfrm>
                    <a:prstGeom prst="rect">
                      <a:avLst/>
                    </a:prstGeom>
                    <a:noFill/>
                    <a:ln>
                      <a:noFill/>
                    </a:ln>
                  </pic:spPr>
                </pic:pic>
              </a:graphicData>
            </a:graphic>
          </wp:inline>
        </w:drawing>
      </w:r>
    </w:p>
    <w:p w:rsidR="00447837" w:rsidRDefault="00447837">
      <w:pPr>
        <w:rPr>
          <w:noProof/>
          <w:lang w:eastAsia="fr-FR"/>
        </w:rPr>
      </w:pPr>
      <w:r>
        <w:rPr>
          <w:noProof/>
          <w:lang w:eastAsia="fr-FR"/>
        </w:rPr>
        <mc:AlternateContent>
          <mc:Choice Requires="wps">
            <w:drawing>
              <wp:anchor distT="0" distB="0" distL="114300" distR="114300" simplePos="0" relativeHeight="251674624" behindDoc="0" locked="0" layoutInCell="1" allowOverlap="1" wp14:anchorId="26A56743" wp14:editId="327731BC">
                <wp:simplePos x="0" y="0"/>
                <wp:positionH relativeFrom="margin">
                  <wp:align>right</wp:align>
                </wp:positionH>
                <wp:positionV relativeFrom="paragraph">
                  <wp:posOffset>876300</wp:posOffset>
                </wp:positionV>
                <wp:extent cx="2695575" cy="2085975"/>
                <wp:effectExtent l="1543050" t="0" r="28575" b="28575"/>
                <wp:wrapNone/>
                <wp:docPr id="18" name="Rectangle à coins arrondis 18"/>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05284"/>
                            <a:gd name="adj2" fmla="val 7250"/>
                            <a:gd name="adj3" fmla="val 16667"/>
                          </a:avLst>
                        </a:prstGeom>
                      </wps:spPr>
                      <wps:style>
                        <a:lnRef idx="2">
                          <a:schemeClr val="accent6"/>
                        </a:lnRef>
                        <a:fillRef idx="1">
                          <a:schemeClr val="lt1"/>
                        </a:fillRef>
                        <a:effectRef idx="0">
                          <a:schemeClr val="accent6"/>
                        </a:effectRef>
                        <a:fontRef idx="minor">
                          <a:schemeClr val="dk1"/>
                        </a:fontRef>
                      </wps:style>
                      <wps:txbx>
                        <w:txbxContent>
                          <w:p w:rsidR="00645174" w:rsidRDefault="00B4442A" w:rsidP="00447837">
                            <w:pPr>
                              <w:jc w:val="center"/>
                            </w:pPr>
                            <w:r>
                              <w:t>Une fois que vous avez cliqué sur le bouton « Entamer un nouvel entretien »</w:t>
                            </w:r>
                            <w:r w:rsidR="00DD0DE9">
                              <w:t xml:space="preserve"> vous avez le chargement du questionnaire qui démarre.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56743" id="Rectangle à coins arrondis 18" o:spid="_x0000_s1030" type="#_x0000_t62" style="position:absolute;margin-left:161.05pt;margin-top:69pt;width:212.25pt;height:164.25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" adj="-11941,12366" fillcolor="white [3201]" strokecolor="#70ad47 [3209]" strokeweight="1pt">
                <v:textbox>
                  <w:txbxContent>
                    <w:p w:rsidR="00645174" w:rsidRDefault="00B4442A" w:rsidP="00447837">
                      <w:pPr>
                        <w:jc w:val="center"/>
                      </w:pPr>
                      <w:r>
                        <w:t>Une fois que vous avez cliqué sur le bouton « Entamer un nouvel entretien »</w:t>
                      </w:r>
                      <w:r w:rsidR="00DD0DE9">
                        <w:t xml:space="preserve"> vous avez le chargement du questionnaire qui démarre.</w:t>
                      </w:r>
                    </w:p>
                  </w:txbxContent>
                </v:textbox>
                <w10:wrap anchorx="margin"/>
              </v:shape>
            </w:pict>
          </mc:Fallback>
        </mc:AlternateContent>
      </w:r>
      <w:r w:rsidRPr="00447837">
        <w:rPr>
          <w:noProof/>
          <w:lang w:eastAsia="fr-FR"/>
        </w:rPr>
        <w:drawing>
          <wp:inline distT="0" distB="0" distL="0" distR="0" wp14:anchorId="4099E3DA" wp14:editId="6AC6F391">
            <wp:extent cx="2461245" cy="4200525"/>
            <wp:effectExtent l="0" t="0" r="0" b="0"/>
            <wp:docPr id="17" name="Image 17" descr="C:\Users\Mame Nogaye F DIOUF\Pictures\section 0 à 7\Screen_2018_12_21_12_47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me Nogaye F DIOUF\Pictures\section 0 à 7\Screen_2018_12_21_12_47_30.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75103" cy="4224177"/>
                    </a:xfrm>
                    <a:prstGeom prst="rect">
                      <a:avLst/>
                    </a:prstGeom>
                    <a:noFill/>
                    <a:ln>
                      <a:noFill/>
                    </a:ln>
                  </pic:spPr>
                </pic:pic>
              </a:graphicData>
            </a:graphic>
          </wp:inline>
        </w:drawing>
      </w:r>
    </w:p>
    <w:p w:rsidR="00447837" w:rsidRDefault="00B77FFA">
      <w:r>
        <w:rPr>
          <w:noProof/>
          <w:lang w:eastAsia="fr-FR"/>
        </w:rPr>
        <w:lastRenderedPageBreak/>
        <mc:AlternateContent>
          <mc:Choice Requires="wps">
            <w:drawing>
              <wp:anchor distT="0" distB="0" distL="114300" distR="114300" simplePos="0" relativeHeight="251676672" behindDoc="0" locked="0" layoutInCell="1" allowOverlap="1" wp14:anchorId="77C2F0C6" wp14:editId="0C9BD3AB">
                <wp:simplePos x="0" y="0"/>
                <wp:positionH relativeFrom="margin">
                  <wp:posOffset>3137367</wp:posOffset>
                </wp:positionH>
                <wp:positionV relativeFrom="paragraph">
                  <wp:posOffset>739224</wp:posOffset>
                </wp:positionV>
                <wp:extent cx="3096260" cy="2406650"/>
                <wp:effectExtent l="2705100" t="0" r="27940" b="107950"/>
                <wp:wrapNone/>
                <wp:docPr id="20" name="Rectangle à coins arrondis 20"/>
                <wp:cNvGraphicFramePr/>
                <a:graphic xmlns:a="http://schemas.openxmlformats.org/drawingml/2006/main">
                  <a:graphicData uri="http://schemas.microsoft.com/office/word/2010/wordprocessingShape">
                    <wps:wsp>
                      <wps:cNvSpPr/>
                      <wps:spPr>
                        <a:xfrm>
                          <a:off x="0" y="0"/>
                          <a:ext cx="3096260" cy="2406650"/>
                        </a:xfrm>
                        <a:prstGeom prst="wedgeRoundRectCallout">
                          <a:avLst>
                            <a:gd name="adj1" fmla="val -135611"/>
                            <a:gd name="adj2" fmla="val 52729"/>
                            <a:gd name="adj3" fmla="val 16667"/>
                          </a:avLst>
                        </a:prstGeom>
                      </wps:spPr>
                      <wps:style>
                        <a:lnRef idx="2">
                          <a:schemeClr val="accent6"/>
                        </a:lnRef>
                        <a:fillRef idx="1">
                          <a:schemeClr val="lt1"/>
                        </a:fillRef>
                        <a:effectRef idx="0">
                          <a:schemeClr val="accent6"/>
                        </a:effectRef>
                        <a:fontRef idx="minor">
                          <a:schemeClr val="dk1"/>
                        </a:fontRef>
                      </wps:style>
                      <wps:txbx>
                        <w:txbxContent>
                          <w:p w:rsidR="00645174" w:rsidRDefault="00DD0DE9" w:rsidP="00447837">
                            <w:pPr>
                              <w:jc w:val="center"/>
                            </w:pPr>
                            <w:r>
                              <w:t xml:space="preserve">Sur cet écran vous avez le numéro de l’entretien, le numéro de l’affectation et le nom du questionnaire qui s’affiche en premier. Ensuite vous avez les éléments d’identification du questionnaire à savoir </w:t>
                            </w:r>
                            <w:r w:rsidR="00BB584B">
                              <w:t>si l’entretien est concerné par le module économie oui ou non, le département, le numéro du ménage et le nom du CM. Il suffit de cliquer sur le bouton « Début » pour commencer l’entretien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2F0C6" id="Rectangle à coins arrondis 20" o:spid="_x0000_s1031" type="#_x0000_t62" style="position:absolute;margin-left:247.05pt;margin-top:58.2pt;width:243.8pt;height:189.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" adj="-18492,22189" fillcolor="white [3201]" strokecolor="#70ad47 [3209]" strokeweight="1pt">
                <v:textbox>
                  <w:txbxContent>
                    <w:p w:rsidR="00645174" w:rsidRDefault="00DD0DE9" w:rsidP="00447837">
                      <w:pPr>
                        <w:jc w:val="center"/>
                      </w:pPr>
                      <w:r>
                        <w:t xml:space="preserve">Sur cet écran vous avez le numéro de l’entretien, le numéro de l’affectation et le nom du questionnaire qui s’affiche en premier. Ensuite vous avez les éléments d’identification du questionnaire à savoir </w:t>
                      </w:r>
                      <w:r w:rsidR="00BB584B">
                        <w:t>si l’entretien est concerné par le module économie oui ou non, le département, le numéro du ménage et le nom du CM. Il suffit de cliquer sur le bouton « Début » pour commencer l’entretien</w:t>
                      </w:r>
                    </w:p>
                  </w:txbxContent>
                </v:textbox>
                <w10:wrap anchorx="margin"/>
              </v:shape>
            </w:pict>
          </mc:Fallback>
        </mc:AlternateContent>
      </w:r>
      <w:r w:rsidR="00447837" w:rsidRPr="00447837">
        <w:rPr>
          <w:noProof/>
          <w:lang w:eastAsia="fr-FR"/>
        </w:rPr>
        <w:drawing>
          <wp:inline distT="0" distB="0" distL="0" distR="0" wp14:anchorId="4BC669F8" wp14:editId="15DC1D79">
            <wp:extent cx="2472407" cy="4219575"/>
            <wp:effectExtent l="0" t="0" r="4445" b="0"/>
            <wp:docPr id="19" name="Image 19" descr="C:\Users\Mame Nogaye F DIOUF\Pictures\section 0 à 7\Screen_2018_12_21_12_47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ame Nogaye F DIOUF\Pictures\section 0 à 7\Screen_2018_12_21_12_47_35.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95921" cy="4259706"/>
                    </a:xfrm>
                    <a:prstGeom prst="rect">
                      <a:avLst/>
                    </a:prstGeom>
                    <a:noFill/>
                    <a:ln>
                      <a:noFill/>
                    </a:ln>
                  </pic:spPr>
                </pic:pic>
              </a:graphicData>
            </a:graphic>
          </wp:inline>
        </w:drawing>
      </w:r>
    </w:p>
    <w:p w:rsidR="00B77FFA" w:rsidRDefault="00C50B00" w:rsidP="004F70B6">
      <w:pPr>
        <w:pStyle w:val="Titre"/>
      </w:pPr>
      <w:r>
        <w:rPr>
          <w:noProof/>
          <w:lang w:eastAsia="fr-FR"/>
        </w:rPr>
        <mc:AlternateContent>
          <mc:Choice Requires="wps">
            <w:drawing>
              <wp:anchor distT="0" distB="0" distL="114300" distR="114300" simplePos="0" relativeHeight="251678720" behindDoc="0" locked="0" layoutInCell="1" allowOverlap="1" wp14:anchorId="15CAB5D6" wp14:editId="1CAE98CD">
                <wp:simplePos x="0" y="0"/>
                <wp:positionH relativeFrom="margin">
                  <wp:posOffset>3438525</wp:posOffset>
                </wp:positionH>
                <wp:positionV relativeFrom="paragraph">
                  <wp:posOffset>952500</wp:posOffset>
                </wp:positionV>
                <wp:extent cx="2695575" cy="2085975"/>
                <wp:effectExtent l="2247900" t="0" r="28575" b="28575"/>
                <wp:wrapNone/>
                <wp:docPr id="22" name="Rectangle à coins arrondis 22"/>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31078"/>
                            <a:gd name="adj2" fmla="val -38412"/>
                            <a:gd name="adj3" fmla="val 16667"/>
                          </a:avLst>
                        </a:prstGeom>
                      </wps:spPr>
                      <wps:style>
                        <a:lnRef idx="2">
                          <a:schemeClr val="accent6"/>
                        </a:lnRef>
                        <a:fillRef idx="1">
                          <a:schemeClr val="lt1"/>
                        </a:fillRef>
                        <a:effectRef idx="0">
                          <a:schemeClr val="accent6"/>
                        </a:effectRef>
                        <a:fontRef idx="minor">
                          <a:schemeClr val="dk1"/>
                        </a:fontRef>
                      </wps:style>
                      <wps:txbx>
                        <w:txbxContent>
                          <w:p w:rsidR="00C50B00" w:rsidRDefault="000942F4" w:rsidP="00C50B00">
                            <w:pPr>
                              <w:jc w:val="center"/>
                            </w:pPr>
                            <w:r>
                              <w:t xml:space="preserve">Ici vous avez l’ensemble des sections qui composent le questionnaire à savoir les 16 sections qui </w:t>
                            </w:r>
                            <w:r w:rsidR="003B0281">
                              <w:t xml:space="preserve">constituent le module M3. En vert vous avez les sections qui sont </w:t>
                            </w:r>
                            <w:r w:rsidR="00381A16">
                              <w:t>complètement</w:t>
                            </w:r>
                            <w:r w:rsidR="003B0281">
                              <w:t xml:space="preserve"> renseigné, en bleu les sections qui ne sont pas encore entamé ou pas terminé</w:t>
                            </w:r>
                            <w:r w:rsidR="00381A16">
                              <w:t xml:space="preserve"> et en rouge les sections qui contiennent des erreurs</w:t>
                            </w:r>
                            <w:r w:rsidR="003B0281">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AB5D6" id="Rectangle à coins arrondis 22" o:spid="_x0000_s1032" type="#_x0000_t62" style="position:absolute;margin-left:270.75pt;margin-top:75pt;width:212.25pt;height:164.2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" adj="-17513,2503" fillcolor="white [3201]" strokecolor="#70ad47 [3209]" strokeweight="1pt">
                <v:textbox>
                  <w:txbxContent>
                    <w:p w:rsidR="00C50B00" w:rsidRDefault="000942F4" w:rsidP="00C50B00">
                      <w:pPr>
                        <w:jc w:val="center"/>
                      </w:pPr>
                      <w:r>
                        <w:t xml:space="preserve">Ici vous avez l’ensemble des sections qui composent le questionnaire à savoir les 16 sections qui </w:t>
                      </w:r>
                      <w:r w:rsidR="003B0281">
                        <w:t xml:space="preserve">constituent le module M3. En vert vous avez les sections qui sont </w:t>
                      </w:r>
                      <w:r w:rsidR="00381A16">
                        <w:t>complètement</w:t>
                      </w:r>
                      <w:r w:rsidR="003B0281">
                        <w:t xml:space="preserve"> renseigné, en bleu les sections qui ne sont pas encore entamé ou pas terminé</w:t>
                      </w:r>
                      <w:r w:rsidR="00381A16">
                        <w:t xml:space="preserve"> et en rouge les sections qui contiennent des erreurs</w:t>
                      </w:r>
                      <w:r w:rsidR="003B0281">
                        <w:t>.</w:t>
                      </w:r>
                    </w:p>
                  </w:txbxContent>
                </v:textbox>
                <w10:wrap anchorx="margin"/>
              </v:shape>
            </w:pict>
          </mc:Fallback>
        </mc:AlternateContent>
      </w:r>
      <w:r w:rsidR="00B77FFA" w:rsidRPr="00B77FFA">
        <w:rPr>
          <w:noProof/>
          <w:lang w:eastAsia="fr-FR"/>
        </w:rPr>
        <w:drawing>
          <wp:inline distT="0" distB="0" distL="0" distR="0" wp14:anchorId="59FEE14B" wp14:editId="2215EADE">
            <wp:extent cx="2533650" cy="4324096"/>
            <wp:effectExtent l="0" t="0" r="0" b="635"/>
            <wp:docPr id="21" name="Image 21" descr="C:\Users\Mame Nogaye F DIOUF\Pictures\section 0 à 7\Screen_2018_12_23_12_52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ame Nogaye F DIOUF\Pictures\section 0 à 7\Screen_2018_12_23_12_52_0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57768" cy="4365258"/>
                    </a:xfrm>
                    <a:prstGeom prst="rect">
                      <a:avLst/>
                    </a:prstGeom>
                    <a:noFill/>
                    <a:ln>
                      <a:noFill/>
                    </a:ln>
                  </pic:spPr>
                </pic:pic>
              </a:graphicData>
            </a:graphic>
          </wp:inline>
        </w:drawing>
      </w:r>
    </w:p>
    <w:p w:rsidR="004F70B6" w:rsidRPr="004F70B6" w:rsidRDefault="004F70B6" w:rsidP="004F70B6"/>
    <w:p w:rsidR="00B77FFA" w:rsidRDefault="00372EAE">
      <w:r>
        <w:rPr>
          <w:noProof/>
          <w:lang w:eastAsia="fr-FR"/>
        </w:rPr>
        <w:lastRenderedPageBreak/>
        <mc:AlternateContent>
          <mc:Choice Requires="wps">
            <w:drawing>
              <wp:anchor distT="0" distB="0" distL="114300" distR="114300" simplePos="0" relativeHeight="251680768" behindDoc="0" locked="0" layoutInCell="1" allowOverlap="1" wp14:anchorId="1BDE5A51" wp14:editId="3C3BA899">
                <wp:simplePos x="0" y="0"/>
                <wp:positionH relativeFrom="margin">
                  <wp:posOffset>3343275</wp:posOffset>
                </wp:positionH>
                <wp:positionV relativeFrom="paragraph">
                  <wp:posOffset>1343025</wp:posOffset>
                </wp:positionV>
                <wp:extent cx="2695575" cy="2085975"/>
                <wp:effectExtent l="2247900" t="0" r="28575" b="28575"/>
                <wp:wrapNone/>
                <wp:docPr id="30" name="Rectangle à coins arrondis 30"/>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31078"/>
                            <a:gd name="adj2" fmla="val -38412"/>
                            <a:gd name="adj3" fmla="val 16667"/>
                          </a:avLst>
                        </a:prstGeom>
                      </wps:spPr>
                      <wps:style>
                        <a:lnRef idx="2">
                          <a:schemeClr val="accent6"/>
                        </a:lnRef>
                        <a:fillRef idx="1">
                          <a:schemeClr val="lt1"/>
                        </a:fillRef>
                        <a:effectRef idx="0">
                          <a:schemeClr val="accent6"/>
                        </a:effectRef>
                        <a:fontRef idx="minor">
                          <a:schemeClr val="dk1"/>
                        </a:fontRef>
                      </wps:style>
                      <wps:txbx>
                        <w:txbxContent>
                          <w:p w:rsidR="00372EAE" w:rsidRDefault="00381A16" w:rsidP="00372EAE">
                            <w:pPr>
                              <w:jc w:val="center"/>
                            </w:pPr>
                            <w:r>
                              <w:t>Ici vous avez la section 2A à savoir la production pluviale. En effet pour chaque spéculation cultivée par le ménage vous devez renseigner la quantité, l’unité de mesure et l’état.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E5A51" id="Rectangle à coins arrondis 30" o:spid="_x0000_s1033" type="#_x0000_t62" style="position:absolute;margin-left:263.25pt;margin-top:105.75pt;width:212.25pt;height:164.2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" adj="-17513,2503" fillcolor="white [3201]" strokecolor="#70ad47 [3209]" strokeweight="1pt">
                <v:textbox>
                  <w:txbxContent>
                    <w:p w:rsidR="00372EAE" w:rsidRDefault="00381A16" w:rsidP="00372EAE">
                      <w:pPr>
                        <w:jc w:val="center"/>
                      </w:pPr>
                      <w:r>
                        <w:t>Ici vous avez la section 2A à savoir la production pluviale. En effet pour chaque spéculation cultivée par le ménage vous devez renseigner la quantité, l’unité de mesure et l’état.</w:t>
                      </w:r>
                    </w:p>
                  </w:txbxContent>
                </v:textbox>
                <w10:wrap anchorx="margin"/>
              </v:shape>
            </w:pict>
          </mc:Fallback>
        </mc:AlternateContent>
      </w:r>
      <w:r w:rsidR="00565326" w:rsidRPr="00565326">
        <w:rPr>
          <w:noProof/>
          <w:lang w:eastAsia="fr-FR"/>
        </w:rPr>
        <w:drawing>
          <wp:inline distT="0" distB="0" distL="0" distR="0" wp14:anchorId="7039FE20" wp14:editId="7BD70E87">
            <wp:extent cx="2447925" cy="4177792"/>
            <wp:effectExtent l="0" t="0" r="0" b="0"/>
            <wp:docPr id="23" name="Image 23" descr="C:\Users\Mame Nogaye F DIOUF\Pictures\section 0 à 7\Screen_2018_12_23_12_53_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ame Nogaye F DIOUF\Pictures\section 0 à 7\Screen_2018_12_23_12_53_39.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67642" cy="4211442"/>
                    </a:xfrm>
                    <a:prstGeom prst="rect">
                      <a:avLst/>
                    </a:prstGeom>
                    <a:noFill/>
                    <a:ln>
                      <a:noFill/>
                    </a:ln>
                  </pic:spPr>
                </pic:pic>
              </a:graphicData>
            </a:graphic>
          </wp:inline>
        </w:drawing>
      </w:r>
    </w:p>
    <w:p w:rsidR="00565326" w:rsidRDefault="00565326"/>
    <w:p w:rsidR="00565326" w:rsidRDefault="00565326"/>
    <w:p w:rsidR="00565326" w:rsidRDefault="00381A16">
      <w:r>
        <w:rPr>
          <w:noProof/>
          <w:lang w:eastAsia="fr-FR"/>
        </w:rPr>
        <mc:AlternateContent>
          <mc:Choice Requires="wps">
            <w:drawing>
              <wp:anchor distT="0" distB="0" distL="114300" distR="114300" simplePos="0" relativeHeight="251682816" behindDoc="0" locked="0" layoutInCell="1" allowOverlap="1" wp14:anchorId="2445660C" wp14:editId="156896C1">
                <wp:simplePos x="0" y="0"/>
                <wp:positionH relativeFrom="margin">
                  <wp:posOffset>3123565</wp:posOffset>
                </wp:positionH>
                <wp:positionV relativeFrom="paragraph">
                  <wp:posOffset>1264285</wp:posOffset>
                </wp:positionV>
                <wp:extent cx="1994535" cy="1013079"/>
                <wp:effectExtent l="1219200" t="0" r="24765" b="15875"/>
                <wp:wrapNone/>
                <wp:docPr id="31" name="Rectangle à coins arrondis 31"/>
                <wp:cNvGraphicFramePr/>
                <a:graphic xmlns:a="http://schemas.openxmlformats.org/drawingml/2006/main">
                  <a:graphicData uri="http://schemas.microsoft.com/office/word/2010/wordprocessingShape">
                    <wps:wsp>
                      <wps:cNvSpPr/>
                      <wps:spPr>
                        <a:xfrm>
                          <a:off x="0" y="0"/>
                          <a:ext cx="1994535" cy="1013079"/>
                        </a:xfrm>
                        <a:prstGeom prst="wedgeRoundRectCallout">
                          <a:avLst>
                            <a:gd name="adj1" fmla="val -108915"/>
                            <a:gd name="adj2" fmla="val 17405"/>
                            <a:gd name="adj3" fmla="val 16667"/>
                          </a:avLst>
                        </a:prstGeom>
                      </wps:spPr>
                      <wps:style>
                        <a:lnRef idx="2">
                          <a:schemeClr val="accent6"/>
                        </a:lnRef>
                        <a:fillRef idx="1">
                          <a:schemeClr val="lt1"/>
                        </a:fillRef>
                        <a:effectRef idx="0">
                          <a:schemeClr val="accent6"/>
                        </a:effectRef>
                        <a:fontRef idx="minor">
                          <a:schemeClr val="dk1"/>
                        </a:fontRef>
                      </wps:style>
                      <wps:txbx>
                        <w:txbxContent>
                          <w:p w:rsidR="00372EAE" w:rsidRDefault="00381A16" w:rsidP="00372EAE">
                            <w:pPr>
                              <w:jc w:val="center"/>
                            </w:pPr>
                            <w:r>
                              <w:t xml:space="preserve">La section passe du bleu au vert une fois toutes les informations renseignées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45660C" id="Rectangle à coins arrondis 31" o:spid="_x0000_s1034" type="#_x0000_t62" style="position:absolute;margin-left:245.95pt;margin-top:99.55pt;width:157.05pt;height:79.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" adj="-12726,14559" fillcolor="white [3201]" strokecolor="#70ad47 [3209]" strokeweight="1pt">
                <v:textbox>
                  <w:txbxContent>
                    <w:p w:rsidR="00372EAE" w:rsidRDefault="00381A16" w:rsidP="00372EAE">
                      <w:pPr>
                        <w:jc w:val="center"/>
                      </w:pPr>
                      <w:r>
                        <w:t xml:space="preserve">La section passe du bleu au vert une fois toutes les informations renseignées </w:t>
                      </w:r>
                    </w:p>
                  </w:txbxContent>
                </v:textbox>
                <w10:wrap anchorx="margin"/>
              </v:shape>
            </w:pict>
          </mc:Fallback>
        </mc:AlternateContent>
      </w:r>
      <w:r w:rsidR="00565326" w:rsidRPr="00565326">
        <w:rPr>
          <w:noProof/>
          <w:lang w:eastAsia="fr-FR"/>
        </w:rPr>
        <w:drawing>
          <wp:inline distT="0" distB="0" distL="0" distR="0" wp14:anchorId="3B0E05F3" wp14:editId="240700F7">
            <wp:extent cx="2333625" cy="3982720"/>
            <wp:effectExtent l="0" t="0" r="9525" b="0"/>
            <wp:docPr id="25" name="Image 25" descr="C:\Users\Mame Nogaye F DIOUF\Pictures\section 0 à 7\Screen_2018_12_23_12_53_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ame Nogaye F DIOUF\Pictures\section 0 à 7\Screen_2018_12_23_12_53_55.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44278" cy="4000901"/>
                    </a:xfrm>
                    <a:prstGeom prst="rect">
                      <a:avLst/>
                    </a:prstGeom>
                    <a:noFill/>
                    <a:ln>
                      <a:noFill/>
                    </a:ln>
                  </pic:spPr>
                </pic:pic>
              </a:graphicData>
            </a:graphic>
          </wp:inline>
        </w:drawing>
      </w:r>
    </w:p>
    <w:p w:rsidR="00565326" w:rsidRDefault="00372EAE">
      <w:r>
        <w:rPr>
          <w:noProof/>
          <w:lang w:eastAsia="fr-FR"/>
        </w:rPr>
        <w:lastRenderedPageBreak/>
        <mc:AlternateContent>
          <mc:Choice Requires="wps">
            <w:drawing>
              <wp:anchor distT="0" distB="0" distL="114300" distR="114300" simplePos="0" relativeHeight="251686912" behindDoc="0" locked="0" layoutInCell="1" allowOverlap="1" wp14:anchorId="2A21881E" wp14:editId="636FB5F2">
                <wp:simplePos x="0" y="0"/>
                <wp:positionH relativeFrom="margin">
                  <wp:posOffset>3446653</wp:posOffset>
                </wp:positionH>
                <wp:positionV relativeFrom="paragraph">
                  <wp:posOffset>965581</wp:posOffset>
                </wp:positionV>
                <wp:extent cx="2773680" cy="2280920"/>
                <wp:effectExtent l="1200150" t="95250" r="26670" b="24130"/>
                <wp:wrapNone/>
                <wp:docPr id="33" name="Rectangle à coins arrondis 33"/>
                <wp:cNvGraphicFramePr/>
                <a:graphic xmlns:a="http://schemas.openxmlformats.org/drawingml/2006/main">
                  <a:graphicData uri="http://schemas.microsoft.com/office/word/2010/wordprocessingShape">
                    <wps:wsp>
                      <wps:cNvSpPr/>
                      <wps:spPr>
                        <a:xfrm>
                          <a:off x="0" y="0"/>
                          <a:ext cx="2773680" cy="2280920"/>
                        </a:xfrm>
                        <a:prstGeom prst="wedgeRoundRectCallout">
                          <a:avLst>
                            <a:gd name="adj1" fmla="val -91327"/>
                            <a:gd name="adj2" fmla="val -53117"/>
                            <a:gd name="adj3" fmla="val 16667"/>
                          </a:avLst>
                        </a:prstGeom>
                      </wps:spPr>
                      <wps:style>
                        <a:lnRef idx="2">
                          <a:schemeClr val="accent6"/>
                        </a:lnRef>
                        <a:fillRef idx="1">
                          <a:schemeClr val="lt1"/>
                        </a:fillRef>
                        <a:effectRef idx="0">
                          <a:schemeClr val="accent6"/>
                        </a:effectRef>
                        <a:fontRef idx="minor">
                          <a:schemeClr val="dk1"/>
                        </a:fontRef>
                      </wps:style>
                      <wps:txbx>
                        <w:txbxContent>
                          <w:p w:rsidR="00372EAE" w:rsidRDefault="00381A16" w:rsidP="00372EAE">
                            <w:pPr>
                              <w:jc w:val="center"/>
                            </w:pPr>
                            <w:r>
                              <w:t>En cliquant sur les 3 boutons situés en haut à droite de l’écran vous pouvez accéder aux autres options de l’outil de collecte à savoir le tableau de bord qui permet d’avoir un résumé de la collecte en cours. Il permet aussi de rentrer dans les paramètres de l’application tels que la langue, les diagnostiques, les cartes et le menu qui permet à l’enquêteur de se déconnecter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1881E" id="Rectangle à coins arrondis 33" o:spid="_x0000_s1035" type="#_x0000_t62" style="position:absolute;margin-left:271.4pt;margin-top:76.05pt;width:218.4pt;height:179.6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" adj="-8927,-673" fillcolor="white [3201]" strokecolor="#70ad47 [3209]" strokeweight="1pt">
                <v:textbox>
                  <w:txbxContent>
                    <w:p w:rsidR="00372EAE" w:rsidRDefault="00381A16" w:rsidP="00372EAE">
                      <w:pPr>
                        <w:jc w:val="center"/>
                      </w:pPr>
                      <w:r>
                        <w:t>En cliquant sur les 3 boutons situés en haut à droite de l’écran vous pouvez accéder aux autres options de l’outil de collecte à savoir le tableau de bord qui permet d’avoir un résumé de la collecte en cours. Il permet aussi de rentrer dans les paramètres de l’application tels que la langue, les diagnostiques, les cartes et le menu qui permet à l’enquêteur de se déconnecter</w:t>
                      </w:r>
                    </w:p>
                  </w:txbxContent>
                </v:textbox>
                <w10:wrap anchorx="margin"/>
              </v:shape>
            </w:pict>
          </mc:Fallback>
        </mc:AlternateContent>
      </w:r>
      <w:r w:rsidR="00381A16">
        <w:rPr>
          <w:noProof/>
          <w:lang w:eastAsia="fr-FR"/>
        </w:rPr>
        <w:t>en</w:t>
      </w:r>
      <w:r w:rsidR="00565326" w:rsidRPr="00565326">
        <w:rPr>
          <w:noProof/>
          <w:lang w:eastAsia="fr-FR"/>
        </w:rPr>
        <w:drawing>
          <wp:inline distT="0" distB="0" distL="0" distR="0" wp14:anchorId="21CB913F" wp14:editId="198FDDF4">
            <wp:extent cx="2343299" cy="3999230"/>
            <wp:effectExtent l="0" t="0" r="0" b="1270"/>
            <wp:docPr id="26" name="Image 26" descr="C:\Users\Mame Nogaye F DIOUF\Pictures\section 0 à 7\Screen_2018_12_23_12_54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ame Nogaye F DIOUF\Pictures\section 0 à 7\Screen_2018_12_23_12_54_22.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81541" cy="4064497"/>
                    </a:xfrm>
                    <a:prstGeom prst="rect">
                      <a:avLst/>
                    </a:prstGeom>
                    <a:noFill/>
                    <a:ln>
                      <a:noFill/>
                    </a:ln>
                  </pic:spPr>
                </pic:pic>
              </a:graphicData>
            </a:graphic>
          </wp:inline>
        </w:drawing>
      </w:r>
    </w:p>
    <w:p w:rsidR="00565326" w:rsidRDefault="00565326"/>
    <w:p w:rsidR="00565326" w:rsidRDefault="00372EAE">
      <w:r>
        <w:rPr>
          <w:noProof/>
          <w:lang w:eastAsia="fr-FR"/>
        </w:rPr>
        <mc:AlternateContent>
          <mc:Choice Requires="wps">
            <w:drawing>
              <wp:anchor distT="0" distB="0" distL="114300" distR="114300" simplePos="0" relativeHeight="251688960" behindDoc="0" locked="0" layoutInCell="1" allowOverlap="1" wp14:anchorId="021638C9" wp14:editId="298D1AFD">
                <wp:simplePos x="0" y="0"/>
                <wp:positionH relativeFrom="margin">
                  <wp:align>right</wp:align>
                </wp:positionH>
                <wp:positionV relativeFrom="paragraph">
                  <wp:posOffset>628650</wp:posOffset>
                </wp:positionV>
                <wp:extent cx="2695575" cy="2085975"/>
                <wp:effectExtent l="1504950" t="0" r="28575" b="28575"/>
                <wp:wrapNone/>
                <wp:docPr id="34" name="Rectangle à coins arrondis 34"/>
                <wp:cNvGraphicFramePr/>
                <a:graphic xmlns:a="http://schemas.openxmlformats.org/drawingml/2006/main">
                  <a:graphicData uri="http://schemas.microsoft.com/office/word/2010/wordprocessingShape">
                    <wps:wsp>
                      <wps:cNvSpPr/>
                      <wps:spPr>
                        <a:xfrm>
                          <a:off x="3933825" y="1524000"/>
                          <a:ext cx="2695575" cy="2085975"/>
                        </a:xfrm>
                        <a:prstGeom prst="wedgeRoundRectCallout">
                          <a:avLst>
                            <a:gd name="adj1" fmla="val -103870"/>
                            <a:gd name="adj2" fmla="val -39782"/>
                            <a:gd name="adj3" fmla="val 16667"/>
                          </a:avLst>
                        </a:prstGeom>
                      </wps:spPr>
                      <wps:style>
                        <a:lnRef idx="2">
                          <a:schemeClr val="accent6"/>
                        </a:lnRef>
                        <a:fillRef idx="1">
                          <a:schemeClr val="lt1"/>
                        </a:fillRef>
                        <a:effectRef idx="0">
                          <a:schemeClr val="accent6"/>
                        </a:effectRef>
                        <a:fontRef idx="minor">
                          <a:schemeClr val="dk1"/>
                        </a:fontRef>
                      </wps:style>
                      <wps:txbx>
                        <w:txbxContent>
                          <w:p w:rsidR="00372EAE" w:rsidRDefault="00381A16" w:rsidP="00372EAE">
                            <w:pPr>
                              <w:jc w:val="center"/>
                            </w:pPr>
                            <w:r>
                              <w:t>Ce bouton permet d’entamer la section 4 de l’application de collecte.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638C9" id="Rectangle à coins arrondis 34" o:spid="_x0000_s1036" type="#_x0000_t62" style="position:absolute;margin-left:161.05pt;margin-top:49.5pt;width:212.25pt;height:164.25pt;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" adj="-11636,2207" fillcolor="white [3201]" strokecolor="#70ad47 [3209]" strokeweight="1pt">
                <v:textbox>
                  <w:txbxContent>
                    <w:p w:rsidR="00372EAE" w:rsidRDefault="00381A16" w:rsidP="00372EAE">
                      <w:pPr>
                        <w:jc w:val="center"/>
                      </w:pPr>
                      <w:r>
                        <w:t>Ce bouton permet d’entamer la section 4 de l’application de collecte.</w:t>
                      </w:r>
                    </w:p>
                  </w:txbxContent>
                </v:textbox>
                <w10:wrap anchorx="margin"/>
              </v:shape>
            </w:pict>
          </mc:Fallback>
        </mc:AlternateContent>
      </w:r>
      <w:r w:rsidR="00565326" w:rsidRPr="00565326">
        <w:rPr>
          <w:noProof/>
          <w:lang w:eastAsia="fr-FR"/>
        </w:rPr>
        <w:drawing>
          <wp:inline distT="0" distB="0" distL="0" distR="0" wp14:anchorId="20A056C2" wp14:editId="422D1509">
            <wp:extent cx="2333625" cy="3982721"/>
            <wp:effectExtent l="0" t="0" r="0" b="0"/>
            <wp:docPr id="27" name="Image 27" descr="C:\Users\Mame Nogaye F DIOUF\Pictures\section 0 à 7\Screen_2018_12_23_12_5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ame Nogaye F DIOUF\Pictures\section 0 à 7\Screen_2018_12_23_12_54_31.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42148" cy="3997267"/>
                    </a:xfrm>
                    <a:prstGeom prst="rect">
                      <a:avLst/>
                    </a:prstGeom>
                    <a:noFill/>
                    <a:ln>
                      <a:noFill/>
                    </a:ln>
                  </pic:spPr>
                </pic:pic>
              </a:graphicData>
            </a:graphic>
          </wp:inline>
        </w:drawing>
      </w:r>
    </w:p>
    <w:p w:rsidR="00645174" w:rsidRDefault="00372EAE">
      <w:r>
        <w:rPr>
          <w:noProof/>
          <w:lang w:eastAsia="fr-FR"/>
        </w:rPr>
        <w:lastRenderedPageBreak/>
        <mc:AlternateContent>
          <mc:Choice Requires="wps">
            <w:drawing>
              <wp:anchor distT="0" distB="0" distL="114300" distR="114300" simplePos="0" relativeHeight="251691008" behindDoc="0" locked="0" layoutInCell="1" allowOverlap="1" wp14:anchorId="6D195016" wp14:editId="7F2257EC">
                <wp:simplePos x="0" y="0"/>
                <wp:positionH relativeFrom="margin">
                  <wp:posOffset>3338830</wp:posOffset>
                </wp:positionH>
                <wp:positionV relativeFrom="paragraph">
                  <wp:posOffset>736600</wp:posOffset>
                </wp:positionV>
                <wp:extent cx="2695575" cy="2085975"/>
                <wp:effectExtent l="1657350" t="0" r="28575" b="447675"/>
                <wp:wrapNone/>
                <wp:docPr id="35" name="Rectangle à coins arrondis 35"/>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09877"/>
                            <a:gd name="adj2" fmla="val 67981"/>
                            <a:gd name="adj3" fmla="val 16667"/>
                          </a:avLst>
                        </a:prstGeom>
                      </wps:spPr>
                      <wps:style>
                        <a:lnRef idx="2">
                          <a:schemeClr val="accent6"/>
                        </a:lnRef>
                        <a:fillRef idx="1">
                          <a:schemeClr val="lt1"/>
                        </a:fillRef>
                        <a:effectRef idx="0">
                          <a:schemeClr val="accent6"/>
                        </a:effectRef>
                        <a:fontRef idx="minor">
                          <a:schemeClr val="dk1"/>
                        </a:fontRef>
                      </wps:style>
                      <wps:txbx>
                        <w:txbxContent>
                          <w:p w:rsidR="00372EAE" w:rsidRDefault="00381A16" w:rsidP="00372EAE">
                            <w:pPr>
                              <w:jc w:val="center"/>
                            </w:pPr>
                            <w:r>
                              <w:t>Pour cette section il s’agit de lister l’ensemble des intrants utilisés durant la campagne 2018 par le ménage. Une fois toutes ces informations renseignées vous pouvez passer à la section 5 à savoir la transformation et commercialisation des produits.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95016" id="Rectangle à coins arrondis 35" o:spid="_x0000_s1037" type="#_x0000_t62" style="position:absolute;margin-left:262.9pt;margin-top:58pt;width:212.25pt;height:164.2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" adj="-12933,25484" fillcolor="white [3201]" strokecolor="#70ad47 [3209]" strokeweight="1pt">
                <v:textbox>
                  <w:txbxContent>
                    <w:p w:rsidR="00372EAE" w:rsidRDefault="00381A16" w:rsidP="00372EAE">
                      <w:pPr>
                        <w:jc w:val="center"/>
                      </w:pPr>
                      <w:r>
                        <w:t>Pour cette section il s’agit de lister l’ensemble des intrants utilisés durant la campagne 2018 par le ménage. Une fois toutes ces informations renseignées vous pouvez passer à la section 5 à savoir la transformation et commercialisation des produits.</w:t>
                      </w:r>
                    </w:p>
                  </w:txbxContent>
                </v:textbox>
                <w10:wrap anchorx="margin"/>
              </v:shape>
            </w:pict>
          </mc:Fallback>
        </mc:AlternateContent>
      </w:r>
      <w:r w:rsidR="00645174" w:rsidRPr="00645174">
        <w:rPr>
          <w:noProof/>
          <w:lang w:eastAsia="fr-FR"/>
        </w:rPr>
        <w:drawing>
          <wp:inline distT="0" distB="0" distL="0" distR="0" wp14:anchorId="2A5BFFA4" wp14:editId="266B0CF9">
            <wp:extent cx="2360415" cy="4028440"/>
            <wp:effectExtent l="0" t="0" r="1905" b="0"/>
            <wp:docPr id="28" name="Image 28" descr="C:\Users\Mame Nogaye F DIOUF\Pictures\section 0 à 7\Screen_2018_12_23_12_54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ame Nogaye F DIOUF\Pictures\section 0 à 7\Screen_2018_12_23_12_54_41.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65851" cy="4037718"/>
                    </a:xfrm>
                    <a:prstGeom prst="rect">
                      <a:avLst/>
                    </a:prstGeom>
                    <a:noFill/>
                    <a:ln>
                      <a:noFill/>
                    </a:ln>
                  </pic:spPr>
                </pic:pic>
              </a:graphicData>
            </a:graphic>
          </wp:inline>
        </w:drawing>
      </w:r>
    </w:p>
    <w:p w:rsidR="00645174" w:rsidRDefault="00372EAE">
      <w:r>
        <w:rPr>
          <w:noProof/>
          <w:lang w:eastAsia="fr-FR"/>
        </w:rPr>
        <mc:AlternateContent>
          <mc:Choice Requires="wps">
            <w:drawing>
              <wp:anchor distT="0" distB="0" distL="114300" distR="114300" simplePos="0" relativeHeight="251693056" behindDoc="0" locked="0" layoutInCell="1" allowOverlap="1" wp14:anchorId="7A340E1D" wp14:editId="3A0E74F5">
                <wp:simplePos x="0" y="0"/>
                <wp:positionH relativeFrom="margin">
                  <wp:posOffset>3329305</wp:posOffset>
                </wp:positionH>
                <wp:positionV relativeFrom="paragraph">
                  <wp:posOffset>1109980</wp:posOffset>
                </wp:positionV>
                <wp:extent cx="2695575" cy="2085975"/>
                <wp:effectExtent l="1638300" t="0" r="28575" b="428625"/>
                <wp:wrapNone/>
                <wp:docPr id="36" name="Rectangle à coins arrondis 36"/>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09170"/>
                            <a:gd name="adj2" fmla="val 67524"/>
                            <a:gd name="adj3" fmla="val 16667"/>
                          </a:avLst>
                        </a:prstGeom>
                      </wps:spPr>
                      <wps:style>
                        <a:lnRef idx="2">
                          <a:schemeClr val="accent6"/>
                        </a:lnRef>
                        <a:fillRef idx="1">
                          <a:schemeClr val="lt1"/>
                        </a:fillRef>
                        <a:effectRef idx="0">
                          <a:schemeClr val="accent6"/>
                        </a:effectRef>
                        <a:fontRef idx="minor">
                          <a:schemeClr val="dk1"/>
                        </a:fontRef>
                      </wps:style>
                      <wps:txbx>
                        <w:txbxContent>
                          <w:p w:rsidR="00372EAE" w:rsidRDefault="00381A16" w:rsidP="00372EAE">
                            <w:pPr>
                              <w:jc w:val="center"/>
                            </w:pPr>
                            <w:r>
                              <w:t>Pour chaque intrant utilisé par le ménage un bouton est créé permettant ainsi de prendre des informations relatives à l’intrant.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40E1D" id="Rectangle à coins arrondis 36" o:spid="_x0000_s1038" type="#_x0000_t62" style="position:absolute;margin-left:262.15pt;margin-top:87.4pt;width:212.25pt;height:164.2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" adj="-12781,25385" fillcolor="white [3201]" strokecolor="#70ad47 [3209]" strokeweight="1pt">
                <v:textbox>
                  <w:txbxContent>
                    <w:p w:rsidR="00372EAE" w:rsidRDefault="00381A16" w:rsidP="00372EAE">
                      <w:pPr>
                        <w:jc w:val="center"/>
                      </w:pPr>
                      <w:r>
                        <w:t>Pour chaque intrant utilisé par le ménage un bouton est créé permettant ainsi de prendre des informations relatives à l’intrant.</w:t>
                      </w:r>
                    </w:p>
                  </w:txbxContent>
                </v:textbox>
                <w10:wrap anchorx="margin"/>
              </v:shape>
            </w:pict>
          </mc:Fallback>
        </mc:AlternateContent>
      </w:r>
      <w:r w:rsidR="00645174" w:rsidRPr="00645174">
        <w:rPr>
          <w:noProof/>
          <w:lang w:eastAsia="fr-FR"/>
        </w:rPr>
        <w:drawing>
          <wp:inline distT="0" distB="0" distL="0" distR="0" wp14:anchorId="7999CCD1" wp14:editId="1C53637E">
            <wp:extent cx="2393290" cy="4084548"/>
            <wp:effectExtent l="0" t="0" r="7620" b="0"/>
            <wp:docPr id="29" name="Image 29" descr="C:\Users\Mame Nogaye F DIOUF\Pictures\section 0 à 7\Screen_2018_12_23_12_55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ame Nogaye F DIOUF\Pictures\section 0 à 7\Screen_2018_12_23_12_55_0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07199" cy="4108285"/>
                    </a:xfrm>
                    <a:prstGeom prst="rect">
                      <a:avLst/>
                    </a:prstGeom>
                    <a:noFill/>
                    <a:ln>
                      <a:noFill/>
                    </a:ln>
                  </pic:spPr>
                </pic:pic>
              </a:graphicData>
            </a:graphic>
          </wp:inline>
        </w:drawing>
      </w:r>
    </w:p>
    <w:p w:rsidR="00372EAE" w:rsidRDefault="00381A16">
      <w:r>
        <w:rPr>
          <w:noProof/>
          <w:lang w:eastAsia="fr-FR"/>
        </w:rPr>
        <w:lastRenderedPageBreak/>
        <mc:AlternateContent>
          <mc:Choice Requires="wps">
            <w:drawing>
              <wp:anchor distT="0" distB="0" distL="114300" distR="114300" simplePos="0" relativeHeight="251695104" behindDoc="0" locked="0" layoutInCell="1" allowOverlap="1" wp14:anchorId="37174312" wp14:editId="1274D54B">
                <wp:simplePos x="0" y="0"/>
                <wp:positionH relativeFrom="margin">
                  <wp:align>right</wp:align>
                </wp:positionH>
                <wp:positionV relativeFrom="paragraph">
                  <wp:posOffset>792480</wp:posOffset>
                </wp:positionV>
                <wp:extent cx="2695575" cy="2085975"/>
                <wp:effectExtent l="1276350" t="0" r="28575" b="28575"/>
                <wp:wrapNone/>
                <wp:docPr id="2" name="Rectangle à coins arrondis 2"/>
                <wp:cNvGraphicFramePr/>
                <a:graphic xmlns:a="http://schemas.openxmlformats.org/drawingml/2006/main">
                  <a:graphicData uri="http://schemas.microsoft.com/office/word/2010/wordprocessingShape">
                    <wps:wsp>
                      <wps:cNvSpPr/>
                      <wps:spPr>
                        <a:xfrm>
                          <a:off x="3938016" y="1694688"/>
                          <a:ext cx="2695575" cy="2085975"/>
                        </a:xfrm>
                        <a:prstGeom prst="wedgeRoundRectCallout">
                          <a:avLst>
                            <a:gd name="adj1" fmla="val -95601"/>
                            <a:gd name="adj2" fmla="val -24823"/>
                            <a:gd name="adj3" fmla="val 16667"/>
                          </a:avLst>
                        </a:prstGeom>
                      </wps:spPr>
                      <wps:style>
                        <a:lnRef idx="2">
                          <a:schemeClr val="accent6"/>
                        </a:lnRef>
                        <a:fillRef idx="1">
                          <a:schemeClr val="lt1"/>
                        </a:fillRef>
                        <a:effectRef idx="0">
                          <a:schemeClr val="accent6"/>
                        </a:effectRef>
                        <a:fontRef idx="minor">
                          <a:schemeClr val="dk1"/>
                        </a:fontRef>
                      </wps:style>
                      <wps:txbx>
                        <w:txbxContent>
                          <w:p w:rsidR="00381A16" w:rsidRDefault="00381A16" w:rsidP="00381A16">
                            <w:pPr>
                              <w:jc w:val="center"/>
                            </w:pPr>
                            <w:r>
                              <w:t>Ces informations relatives à l’intrant sont à l’exemple de la semence la valeur totale des achats (avec subventions et sans subventions)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174312" id="Rectangle à coins arrondis 2" o:spid="_x0000_s1039" type="#_x0000_t62" style="position:absolute;margin-left:161.05pt;margin-top:62.4pt;width:212.25pt;height:164.25pt;z-index:251695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" adj="-9850,5438" fillcolor="white [3201]" strokecolor="#70ad47 [3209]" strokeweight="1pt">
                <v:textbox>
                  <w:txbxContent>
                    <w:p w:rsidR="00381A16" w:rsidRDefault="00381A16" w:rsidP="00381A16">
                      <w:pPr>
                        <w:jc w:val="center"/>
                      </w:pPr>
                      <w:r>
                        <w:t>Ces informations relatives à l’intrant sont à l’exemple de la semence la valeur totale des achats (avec subventions et sans subventions)</w:t>
                      </w:r>
                    </w:p>
                  </w:txbxContent>
                </v:textbox>
                <w10:wrap anchorx="margin"/>
              </v:shape>
            </w:pict>
          </mc:Fallback>
        </mc:AlternateContent>
      </w:r>
      <w:r w:rsidR="00372EAE" w:rsidRPr="00372EAE">
        <w:rPr>
          <w:noProof/>
          <w:lang w:eastAsia="fr-FR"/>
        </w:rPr>
        <w:drawing>
          <wp:inline distT="0" distB="0" distL="0" distR="0" wp14:anchorId="3DEE04E4" wp14:editId="6F3E687B">
            <wp:extent cx="2383111" cy="4067175"/>
            <wp:effectExtent l="0" t="0" r="0" b="0"/>
            <wp:docPr id="37" name="Image 37" descr="C:\Users\Mame Nogaye F DIOUF\Pictures\section 0 à 7\Screen_2018_12_23_12_55_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ame Nogaye F DIOUF\Pictures\section 0 à 7\Screen_2018_12_23_12_55_47.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34221" cy="4154402"/>
                    </a:xfrm>
                    <a:prstGeom prst="rect">
                      <a:avLst/>
                    </a:prstGeom>
                    <a:noFill/>
                    <a:ln>
                      <a:noFill/>
                    </a:ln>
                  </pic:spPr>
                </pic:pic>
              </a:graphicData>
            </a:graphic>
          </wp:inline>
        </w:drawing>
      </w:r>
    </w:p>
    <w:p w:rsidR="006E5FA2" w:rsidRDefault="006E5FA2">
      <w:pPr>
        <w:rPr>
          <w:noProof/>
          <w:lang w:eastAsia="fr-FR"/>
        </w:rPr>
      </w:pPr>
    </w:p>
    <w:p w:rsidR="00372EAE" w:rsidRDefault="00381A16">
      <w:r>
        <w:rPr>
          <w:noProof/>
          <w:lang w:eastAsia="fr-FR"/>
        </w:rPr>
        <mc:AlternateContent>
          <mc:Choice Requires="wps">
            <w:drawing>
              <wp:anchor distT="0" distB="0" distL="114300" distR="114300" simplePos="0" relativeHeight="251697152" behindDoc="0" locked="0" layoutInCell="1" allowOverlap="1" wp14:anchorId="016F6546" wp14:editId="298CCF1A">
                <wp:simplePos x="0" y="0"/>
                <wp:positionH relativeFrom="margin">
                  <wp:align>right</wp:align>
                </wp:positionH>
                <wp:positionV relativeFrom="paragraph">
                  <wp:posOffset>865632</wp:posOffset>
                </wp:positionV>
                <wp:extent cx="2695575" cy="2085975"/>
                <wp:effectExtent l="1181100" t="0" r="28575" b="28575"/>
                <wp:wrapNone/>
                <wp:docPr id="6" name="Rectangle à coins arrondis 6"/>
                <wp:cNvGraphicFramePr/>
                <a:graphic xmlns:a="http://schemas.openxmlformats.org/drawingml/2006/main">
                  <a:graphicData uri="http://schemas.microsoft.com/office/word/2010/wordprocessingShape">
                    <wps:wsp>
                      <wps:cNvSpPr/>
                      <wps:spPr>
                        <a:xfrm>
                          <a:off x="3931920" y="6236208"/>
                          <a:ext cx="2695575" cy="2085975"/>
                        </a:xfrm>
                        <a:prstGeom prst="wedgeRoundRectCallout">
                          <a:avLst>
                            <a:gd name="adj1" fmla="val -91983"/>
                            <a:gd name="adj2" fmla="val 23104"/>
                            <a:gd name="adj3" fmla="val 16667"/>
                          </a:avLst>
                        </a:prstGeom>
                      </wps:spPr>
                      <wps:style>
                        <a:lnRef idx="2">
                          <a:schemeClr val="accent6"/>
                        </a:lnRef>
                        <a:fillRef idx="1">
                          <a:schemeClr val="lt1"/>
                        </a:fillRef>
                        <a:effectRef idx="0">
                          <a:schemeClr val="accent6"/>
                        </a:effectRef>
                        <a:fontRef idx="minor">
                          <a:schemeClr val="dk1"/>
                        </a:fontRef>
                      </wps:style>
                      <wps:txbx>
                        <w:txbxContent>
                          <w:p w:rsidR="00381A16" w:rsidRDefault="00381A16" w:rsidP="00381A16">
                            <w:pPr>
                              <w:jc w:val="center"/>
                            </w:pPr>
                            <w:r>
                              <w:t>Dans cette partie de l’application on demande de comparer les dépenses selon le type d’intrant. Vous avez trois modalités pour les qualifier.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6F6546" id="Rectangle à coins arrondis 6" o:spid="_x0000_s1040" type="#_x0000_t62" style="position:absolute;margin-left:161.05pt;margin-top:68.15pt;width:212.25pt;height:164.25pt;z-index:251697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" adj="-9068,15790" fillcolor="white [3201]" strokecolor="#70ad47 [3209]" strokeweight="1pt">
                <v:textbox>
                  <w:txbxContent>
                    <w:p w:rsidR="00381A16" w:rsidRDefault="00381A16" w:rsidP="00381A16">
                      <w:pPr>
                        <w:jc w:val="center"/>
                      </w:pPr>
                      <w:r>
                        <w:t>Dans cette partie de l’application on demande de comparer les dépenses selon le type d’intrant. Vous avez trois modalités pour les qualifier.</w:t>
                      </w:r>
                    </w:p>
                  </w:txbxContent>
                </v:textbox>
                <w10:wrap anchorx="margin"/>
              </v:shape>
            </w:pict>
          </mc:Fallback>
        </mc:AlternateContent>
      </w:r>
      <w:r w:rsidR="00372EAE" w:rsidRPr="00372EAE">
        <w:rPr>
          <w:noProof/>
          <w:lang w:eastAsia="fr-FR"/>
        </w:rPr>
        <w:drawing>
          <wp:inline distT="0" distB="0" distL="0" distR="0" wp14:anchorId="2EABF6A5" wp14:editId="1621E0C6">
            <wp:extent cx="2388693" cy="4076700"/>
            <wp:effectExtent l="0" t="0" r="0" b="0"/>
            <wp:docPr id="38" name="Image 38" descr="C:\Users\Mame Nogaye F DIOUF\Pictures\section 0 à 7\Screen_2018_12_23_12_56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Mame Nogaye F DIOUF\Pictures\section 0 à 7\Screen_2018_12_23_12_56_11.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02126" cy="4099625"/>
                    </a:xfrm>
                    <a:prstGeom prst="rect">
                      <a:avLst/>
                    </a:prstGeom>
                    <a:noFill/>
                    <a:ln>
                      <a:noFill/>
                    </a:ln>
                  </pic:spPr>
                </pic:pic>
              </a:graphicData>
            </a:graphic>
          </wp:inline>
        </w:drawing>
      </w:r>
    </w:p>
    <w:p w:rsidR="006E5FA2" w:rsidRDefault="006E5FA2"/>
    <w:p w:rsidR="006E5FA2" w:rsidRDefault="00381A16">
      <w:r>
        <w:rPr>
          <w:noProof/>
          <w:lang w:eastAsia="fr-FR"/>
        </w:rPr>
        <w:lastRenderedPageBreak/>
        <mc:AlternateContent>
          <mc:Choice Requires="wps">
            <w:drawing>
              <wp:anchor distT="0" distB="0" distL="114300" distR="114300" simplePos="0" relativeHeight="251699200" behindDoc="0" locked="0" layoutInCell="1" allowOverlap="1" wp14:anchorId="12613F23" wp14:editId="37BFE407">
                <wp:simplePos x="0" y="0"/>
                <wp:positionH relativeFrom="margin">
                  <wp:posOffset>3245485</wp:posOffset>
                </wp:positionH>
                <wp:positionV relativeFrom="paragraph">
                  <wp:posOffset>794893</wp:posOffset>
                </wp:positionV>
                <wp:extent cx="2695575" cy="2085975"/>
                <wp:effectExtent l="1257300" t="0" r="28575" b="28575"/>
                <wp:wrapNone/>
                <wp:docPr id="8" name="Rectangle à coins arrondis 8"/>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95149"/>
                            <a:gd name="adj2" fmla="val 42099"/>
                            <a:gd name="adj3" fmla="val 16667"/>
                          </a:avLst>
                        </a:prstGeom>
                      </wps:spPr>
                      <wps:style>
                        <a:lnRef idx="2">
                          <a:schemeClr val="accent6"/>
                        </a:lnRef>
                        <a:fillRef idx="1">
                          <a:schemeClr val="lt1"/>
                        </a:fillRef>
                        <a:effectRef idx="0">
                          <a:schemeClr val="accent6"/>
                        </a:effectRef>
                        <a:fontRef idx="minor">
                          <a:schemeClr val="dk1"/>
                        </a:fontRef>
                      </wps:style>
                      <wps:txbx>
                        <w:txbxContent>
                          <w:p w:rsidR="00381A16" w:rsidRDefault="00381A16" w:rsidP="00381A16">
                            <w:pPr>
                              <w:jc w:val="center"/>
                            </w:pPr>
                            <w:r>
                              <w:t>Pour chaque bouton créé selon le type d’intrants une fois complétement renseigné elle passe au vert. Une fois toutes les informations renseignées sur les intrants sélectionnés vous pouvez passer à la section suivante.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13F23" id="Rectangle à coins arrondis 8" o:spid="_x0000_s1041" type="#_x0000_t62" style="position:absolute;margin-left:255.55pt;margin-top:62.6pt;width:212.25pt;height:164.2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" adj="-9752,19893" fillcolor="white [3201]" strokecolor="#70ad47 [3209]" strokeweight="1pt">
                <v:textbox>
                  <w:txbxContent>
                    <w:p w:rsidR="00381A16" w:rsidRDefault="00381A16" w:rsidP="00381A16">
                      <w:pPr>
                        <w:jc w:val="center"/>
                      </w:pPr>
                      <w:r>
                        <w:t>Pour chaque bouton créé selon le type d’intrants une fois complétement renseigné elle passe au vert. Une fois toutes les informations renseignées sur les intrants sélectionnés vous pouvez passer à la section suivante.</w:t>
                      </w:r>
                    </w:p>
                  </w:txbxContent>
                </v:textbox>
                <w10:wrap anchorx="margin"/>
              </v:shape>
            </w:pict>
          </mc:Fallback>
        </mc:AlternateContent>
      </w:r>
      <w:r w:rsidR="006E5FA2" w:rsidRPr="006E5FA2">
        <w:rPr>
          <w:noProof/>
          <w:lang w:eastAsia="fr-FR"/>
        </w:rPr>
        <w:drawing>
          <wp:inline distT="0" distB="0" distL="0" distR="0" wp14:anchorId="0577C66B" wp14:editId="5F03A255">
            <wp:extent cx="2399853" cy="4095750"/>
            <wp:effectExtent l="0" t="0" r="635" b="0"/>
            <wp:docPr id="40" name="Image 40" descr="C:\Users\Mame Nogaye F DIOUF\Pictures\section 0 à 7\Screen_2018_12_23_12_56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ame Nogaye F DIOUF\Pictures\section 0 à 7\Screen_2018_12_23_12_56_27.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08999" cy="4111359"/>
                    </a:xfrm>
                    <a:prstGeom prst="rect">
                      <a:avLst/>
                    </a:prstGeom>
                    <a:noFill/>
                    <a:ln>
                      <a:noFill/>
                    </a:ln>
                  </pic:spPr>
                </pic:pic>
              </a:graphicData>
            </a:graphic>
          </wp:inline>
        </w:drawing>
      </w:r>
    </w:p>
    <w:p w:rsidR="00C63E79" w:rsidRDefault="00C63E79"/>
    <w:p w:rsidR="00C63E79" w:rsidRDefault="00381A16">
      <w:r>
        <w:rPr>
          <w:noProof/>
          <w:lang w:eastAsia="fr-FR"/>
        </w:rPr>
        <mc:AlternateContent>
          <mc:Choice Requires="wps">
            <w:drawing>
              <wp:anchor distT="0" distB="0" distL="114300" distR="114300" simplePos="0" relativeHeight="251701248" behindDoc="0" locked="0" layoutInCell="1" allowOverlap="1" wp14:anchorId="3E201502" wp14:editId="6FD2B4E8">
                <wp:simplePos x="0" y="0"/>
                <wp:positionH relativeFrom="margin">
                  <wp:posOffset>3255264</wp:posOffset>
                </wp:positionH>
                <wp:positionV relativeFrom="paragraph">
                  <wp:posOffset>1146048</wp:posOffset>
                </wp:positionV>
                <wp:extent cx="2695575" cy="2085975"/>
                <wp:effectExtent l="1276350" t="0" r="28575" b="28575"/>
                <wp:wrapNone/>
                <wp:docPr id="9" name="Rectangle à coins arrondis 9"/>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95601"/>
                            <a:gd name="adj2" fmla="val -24823"/>
                            <a:gd name="adj3" fmla="val 16667"/>
                          </a:avLst>
                        </a:prstGeom>
                      </wps:spPr>
                      <wps:style>
                        <a:lnRef idx="2">
                          <a:schemeClr val="accent6"/>
                        </a:lnRef>
                        <a:fillRef idx="1">
                          <a:schemeClr val="lt1"/>
                        </a:fillRef>
                        <a:effectRef idx="0">
                          <a:schemeClr val="accent6"/>
                        </a:effectRef>
                        <a:fontRef idx="minor">
                          <a:schemeClr val="dk1"/>
                        </a:fontRef>
                      </wps:style>
                      <wps:txbx>
                        <w:txbxContent>
                          <w:p w:rsidR="00381A16" w:rsidRDefault="00381A16" w:rsidP="00381A16">
                            <w:pPr>
                              <w:jc w:val="center"/>
                            </w:pPr>
                            <w:r>
                              <w:t>Pour la section « transformation/commercialisation » il s’agit de voir pour chaque produit récolté par le ménage si celui-ci est destiné à la transformation ou  à la commercialisation.</w:t>
                            </w:r>
                          </w:p>
                          <w:p w:rsidR="00381A16" w:rsidRDefault="00381A16" w:rsidP="00381A16">
                            <w:pPr>
                              <w:jc w:val="center"/>
                            </w:pPr>
                          </w:p>
                          <w:p w:rsidR="00381A16" w:rsidRDefault="00381A16" w:rsidP="00381A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201502" id="Rectangle à coins arrondis 9" o:spid="_x0000_s1042" type="#_x0000_t62" style="position:absolute;margin-left:256.3pt;margin-top:90.25pt;width:212.25pt;height:164.2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" adj="-9850,5438" fillcolor="white [3201]" strokecolor="#70ad47 [3209]" strokeweight="1pt">
                <v:textbox>
                  <w:txbxContent>
                    <w:p w:rsidR="00381A16" w:rsidRDefault="00381A16" w:rsidP="00381A16">
                      <w:pPr>
                        <w:jc w:val="center"/>
                      </w:pPr>
                      <w:r>
                        <w:t>Pour la section « transformation/commercialisation » il s’agit de voir pour chaque produit récolté par le ménage si celui-ci est destiné à la transformation ou  à la commercialisation.</w:t>
                      </w:r>
                    </w:p>
                    <w:p w:rsidR="00381A16" w:rsidRDefault="00381A16" w:rsidP="00381A16">
                      <w:pPr>
                        <w:jc w:val="center"/>
                      </w:pPr>
                    </w:p>
                    <w:p w:rsidR="00381A16" w:rsidRDefault="00381A16" w:rsidP="00381A16">
                      <w:pPr>
                        <w:jc w:val="center"/>
                      </w:pPr>
                    </w:p>
                  </w:txbxContent>
                </v:textbox>
                <w10:wrap anchorx="margin"/>
              </v:shape>
            </w:pict>
          </mc:Fallback>
        </mc:AlternateContent>
      </w:r>
      <w:r w:rsidR="00C63E79" w:rsidRPr="00C63E79">
        <w:rPr>
          <w:noProof/>
          <w:lang w:eastAsia="fr-FR"/>
        </w:rPr>
        <w:drawing>
          <wp:inline distT="0" distB="0" distL="0" distR="0" wp14:anchorId="6058B8FF" wp14:editId="46BDE88D">
            <wp:extent cx="2524760" cy="4308925"/>
            <wp:effectExtent l="0" t="0" r="8890" b="0"/>
            <wp:docPr id="43" name="Image 43" descr="C:\Users\Mame Nogaye F DIOUF\Pictures\section 0 à 7\Screen_2018_12_23_12_58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Mame Nogaye F DIOUF\Pictures\section 0 à 7\Screen_2018_12_23_12_58_30.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38655" cy="4332639"/>
                    </a:xfrm>
                    <a:prstGeom prst="rect">
                      <a:avLst/>
                    </a:prstGeom>
                    <a:noFill/>
                    <a:ln>
                      <a:noFill/>
                    </a:ln>
                  </pic:spPr>
                </pic:pic>
              </a:graphicData>
            </a:graphic>
          </wp:inline>
        </w:drawing>
      </w:r>
    </w:p>
    <w:p w:rsidR="00C8147D" w:rsidRDefault="00381A16">
      <w:r>
        <w:rPr>
          <w:noProof/>
          <w:lang w:eastAsia="fr-FR"/>
        </w:rPr>
        <w:lastRenderedPageBreak/>
        <mc:AlternateContent>
          <mc:Choice Requires="wps">
            <w:drawing>
              <wp:anchor distT="0" distB="0" distL="114300" distR="114300" simplePos="0" relativeHeight="251703296" behindDoc="0" locked="0" layoutInCell="1" allowOverlap="1" wp14:anchorId="53C2012C" wp14:editId="54B3C9CD">
                <wp:simplePos x="0" y="0"/>
                <wp:positionH relativeFrom="margin">
                  <wp:posOffset>3444240</wp:posOffset>
                </wp:positionH>
                <wp:positionV relativeFrom="paragraph">
                  <wp:posOffset>658368</wp:posOffset>
                </wp:positionV>
                <wp:extent cx="2695575" cy="2085975"/>
                <wp:effectExtent l="1276350" t="0" r="28575" b="28575"/>
                <wp:wrapNone/>
                <wp:docPr id="10" name="Rectangle à coins arrondis 10"/>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95601"/>
                            <a:gd name="adj2" fmla="val -24823"/>
                            <a:gd name="adj3" fmla="val 16667"/>
                          </a:avLst>
                        </a:prstGeom>
                      </wps:spPr>
                      <wps:style>
                        <a:lnRef idx="2">
                          <a:schemeClr val="accent6"/>
                        </a:lnRef>
                        <a:fillRef idx="1">
                          <a:schemeClr val="lt1"/>
                        </a:fillRef>
                        <a:effectRef idx="0">
                          <a:schemeClr val="accent6"/>
                        </a:effectRef>
                        <a:fontRef idx="minor">
                          <a:schemeClr val="dk1"/>
                        </a:fontRef>
                      </wps:style>
                      <wps:txbx>
                        <w:txbxContent>
                          <w:p w:rsidR="00381A16" w:rsidRDefault="00381A16" w:rsidP="00381A16">
                            <w:pPr>
                              <w:jc w:val="center"/>
                            </w:pPr>
                            <w:r>
                              <w:t>A l’exemple de l’arachide transformé en patte d’arachide il faut renseigner les quantités produites ainsi que les vendu selon les années (précédentes et en cours).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2012C" id="Rectangle à coins arrondis 10" o:spid="_x0000_s1043" type="#_x0000_t62" style="position:absolute;margin-left:271.2pt;margin-top:51.85pt;width:212.25pt;height:164.2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" adj="-9850,5438" fillcolor="white [3201]" strokecolor="#70ad47 [3209]" strokeweight="1pt">
                <v:textbox>
                  <w:txbxContent>
                    <w:p w:rsidR="00381A16" w:rsidRDefault="00381A16" w:rsidP="00381A16">
                      <w:pPr>
                        <w:jc w:val="center"/>
                      </w:pPr>
                      <w:r>
                        <w:t>A l’exemple de l’arachide transformé en patte d’arachide il faut renseigner les quantités produites ainsi que les vendu selon les années (précédentes et en cours).</w:t>
                      </w:r>
                    </w:p>
                  </w:txbxContent>
                </v:textbox>
                <w10:wrap anchorx="margin"/>
              </v:shape>
            </w:pict>
          </mc:Fallback>
        </mc:AlternateContent>
      </w:r>
      <w:r w:rsidR="00C8147D" w:rsidRPr="00C8147D">
        <w:rPr>
          <w:noProof/>
          <w:lang w:eastAsia="fr-FR"/>
        </w:rPr>
        <w:drawing>
          <wp:inline distT="0" distB="0" distL="0" distR="0" wp14:anchorId="1B3677C3" wp14:editId="139D261F">
            <wp:extent cx="2466975" cy="4210304"/>
            <wp:effectExtent l="0" t="0" r="0" b="0"/>
            <wp:docPr id="44" name="Image 44" descr="C:\Users\Mame Nogaye F DIOUF\Pictures\section 0 à 7\Screen_2018_12_23_12_58_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Mame Nogaye F DIOUF\Pictures\section 0 à 7\Screen_2018_12_23_12_58_43.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80729" cy="4233777"/>
                    </a:xfrm>
                    <a:prstGeom prst="rect">
                      <a:avLst/>
                    </a:prstGeom>
                    <a:noFill/>
                    <a:ln>
                      <a:noFill/>
                    </a:ln>
                  </pic:spPr>
                </pic:pic>
              </a:graphicData>
            </a:graphic>
          </wp:inline>
        </w:drawing>
      </w:r>
    </w:p>
    <w:p w:rsidR="00C8147D" w:rsidRDefault="00381A16">
      <w:r>
        <w:rPr>
          <w:noProof/>
          <w:lang w:eastAsia="fr-FR"/>
        </w:rPr>
        <mc:AlternateContent>
          <mc:Choice Requires="wps">
            <w:drawing>
              <wp:anchor distT="0" distB="0" distL="114300" distR="114300" simplePos="0" relativeHeight="251705344" behindDoc="0" locked="0" layoutInCell="1" allowOverlap="1" wp14:anchorId="1AC47148" wp14:editId="7D3A8CF4">
                <wp:simplePos x="0" y="0"/>
                <wp:positionH relativeFrom="margin">
                  <wp:posOffset>3340608</wp:posOffset>
                </wp:positionH>
                <wp:positionV relativeFrom="paragraph">
                  <wp:posOffset>1176528</wp:posOffset>
                </wp:positionV>
                <wp:extent cx="2695575" cy="2085975"/>
                <wp:effectExtent l="1276350" t="0" r="28575" b="28575"/>
                <wp:wrapNone/>
                <wp:docPr id="11" name="Rectangle à coins arrondis 11"/>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95601"/>
                            <a:gd name="adj2" fmla="val -24823"/>
                            <a:gd name="adj3" fmla="val 16667"/>
                          </a:avLst>
                        </a:prstGeom>
                      </wps:spPr>
                      <wps:style>
                        <a:lnRef idx="2">
                          <a:schemeClr val="accent6"/>
                        </a:lnRef>
                        <a:fillRef idx="1">
                          <a:schemeClr val="lt1"/>
                        </a:fillRef>
                        <a:effectRef idx="0">
                          <a:schemeClr val="accent6"/>
                        </a:effectRef>
                        <a:fontRef idx="minor">
                          <a:schemeClr val="dk1"/>
                        </a:fontRef>
                      </wps:style>
                      <wps:txbx>
                        <w:txbxContent>
                          <w:p w:rsidR="00381A16" w:rsidRDefault="00381A16" w:rsidP="00381A16">
                            <w:pPr>
                              <w:jc w:val="center"/>
                            </w:pPr>
                            <w:r>
                              <w:t>Il s’agit d’estimer le prix d’acquisition de la matière première principale du produit transformé. Vous devez choisir entre le prix unitaire et la valeur totale du produit mais aussi estimer le prix moyen d’achat.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47148" id="Rectangle à coins arrondis 11" o:spid="_x0000_s1044" type="#_x0000_t62" style="position:absolute;margin-left:263.05pt;margin-top:92.65pt;width:212.25pt;height:164.2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" adj="-9850,5438" fillcolor="white [3201]" strokecolor="#70ad47 [3209]" strokeweight="1pt">
                <v:textbox>
                  <w:txbxContent>
                    <w:p w:rsidR="00381A16" w:rsidRDefault="00381A16" w:rsidP="00381A16">
                      <w:pPr>
                        <w:jc w:val="center"/>
                      </w:pPr>
                      <w:r>
                        <w:t>Il s’agit d’estimer le prix d’acquisition de la matière première principale du produit transformé. Vous devez choisir entre le prix unitaire et la valeur totale du produit mais aussi estimer le prix moyen d’achat.</w:t>
                      </w:r>
                    </w:p>
                  </w:txbxContent>
                </v:textbox>
                <w10:wrap anchorx="margin"/>
              </v:shape>
            </w:pict>
          </mc:Fallback>
        </mc:AlternateContent>
      </w:r>
      <w:r w:rsidR="00C8147D" w:rsidRPr="00C8147D">
        <w:rPr>
          <w:noProof/>
          <w:lang w:eastAsia="fr-FR"/>
        </w:rPr>
        <w:drawing>
          <wp:inline distT="0" distB="0" distL="0" distR="0" wp14:anchorId="319B0B23" wp14:editId="24070DBE">
            <wp:extent cx="2457450" cy="4194050"/>
            <wp:effectExtent l="0" t="0" r="0" b="0"/>
            <wp:docPr id="45" name="Image 45" descr="C:\Users\Mame Nogaye F DIOUF\Pictures\section 0 à 7\Screen_2018_12_23_13_00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Mame Nogaye F DIOUF\Pictures\section 0 à 7\Screen_2018_12_23_13_00_05.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69211" cy="4214122"/>
                    </a:xfrm>
                    <a:prstGeom prst="rect">
                      <a:avLst/>
                    </a:prstGeom>
                    <a:noFill/>
                    <a:ln>
                      <a:noFill/>
                    </a:ln>
                  </pic:spPr>
                </pic:pic>
              </a:graphicData>
            </a:graphic>
          </wp:inline>
        </w:drawing>
      </w:r>
    </w:p>
    <w:p w:rsidR="00C8147D" w:rsidRDefault="000A2E06">
      <w:r>
        <w:rPr>
          <w:noProof/>
          <w:lang w:eastAsia="fr-FR"/>
        </w:rPr>
        <w:lastRenderedPageBreak/>
        <mc:AlternateContent>
          <mc:Choice Requires="wps">
            <w:drawing>
              <wp:anchor distT="0" distB="0" distL="114300" distR="114300" simplePos="0" relativeHeight="251707392" behindDoc="0" locked="0" layoutInCell="1" allowOverlap="1" wp14:anchorId="5F5066EE" wp14:editId="2A89AE06">
                <wp:simplePos x="0" y="0"/>
                <wp:positionH relativeFrom="margin">
                  <wp:posOffset>3230880</wp:posOffset>
                </wp:positionH>
                <wp:positionV relativeFrom="paragraph">
                  <wp:posOffset>1712976</wp:posOffset>
                </wp:positionV>
                <wp:extent cx="2695575" cy="2085975"/>
                <wp:effectExtent l="1276350" t="0" r="28575" b="28575"/>
                <wp:wrapNone/>
                <wp:docPr id="14" name="Rectangle à coins arrondis 14"/>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95601"/>
                            <a:gd name="adj2" fmla="val -24823"/>
                            <a:gd name="adj3" fmla="val 16667"/>
                          </a:avLst>
                        </a:prstGeom>
                      </wps:spPr>
                      <wps:style>
                        <a:lnRef idx="2">
                          <a:schemeClr val="accent6"/>
                        </a:lnRef>
                        <a:fillRef idx="1">
                          <a:schemeClr val="lt1"/>
                        </a:fillRef>
                        <a:effectRef idx="0">
                          <a:schemeClr val="accent6"/>
                        </a:effectRef>
                        <a:fontRef idx="minor">
                          <a:schemeClr val="dk1"/>
                        </a:fontRef>
                      </wps:style>
                      <wps:txbx>
                        <w:txbxContent>
                          <w:p w:rsidR="000A2E06" w:rsidRDefault="000A2E06" w:rsidP="000A2E06">
                            <w:pPr>
                              <w:jc w:val="center"/>
                            </w:pPr>
                            <w:r>
                              <w:t>Une fois la section entièrement renseigné</w:t>
                            </w:r>
                            <w:r w:rsidR="001A5591">
                              <w:t>e</w:t>
                            </w:r>
                            <w:r>
                              <w:t xml:space="preserve"> elle passe au vert. Dans cette capture vous avez aussi la partie du questionnaire qui concerne la transformation des produits agricoles par l’exploitation même</w:t>
                            </w:r>
                            <w:r w:rsidR="001A5591">
                              <w:t>. Si vous cochez oui vous allez voir la partie qui concerne les contraintes sur le développement des activités de transformation.</w:t>
                            </w:r>
                          </w:p>
                          <w:p w:rsidR="000A2E06" w:rsidRDefault="000A2E06" w:rsidP="000A2E0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5066EE" id="Rectangle à coins arrondis 14" o:spid="_x0000_s1045" type="#_x0000_t62" style="position:absolute;margin-left:254.4pt;margin-top:134.9pt;width:212.25pt;height:164.2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" adj="-9850,5438" fillcolor="white [3201]" strokecolor="#70ad47 [3209]" strokeweight="1pt">
                <v:textbox>
                  <w:txbxContent>
                    <w:p w:rsidR="000A2E06" w:rsidRDefault="000A2E06" w:rsidP="000A2E06">
                      <w:pPr>
                        <w:jc w:val="center"/>
                      </w:pPr>
                      <w:r>
                        <w:t>Une fois la section entièrement renseigné</w:t>
                      </w:r>
                      <w:r w:rsidR="001A5591">
                        <w:t>e</w:t>
                      </w:r>
                      <w:r>
                        <w:t xml:space="preserve"> elle passe au vert. Dans cette capture vous avez aussi la partie du questionnaire qui concerne la transformation des produits agricoles par l’exploitation même</w:t>
                      </w:r>
                      <w:r w:rsidR="001A5591">
                        <w:t>. Si vous cochez oui vous allez voir la partie qui concerne les contraintes sur le développement des activités de transformation.</w:t>
                      </w:r>
                    </w:p>
                    <w:p w:rsidR="000A2E06" w:rsidRDefault="000A2E06" w:rsidP="000A2E06">
                      <w:pPr>
                        <w:jc w:val="center"/>
                      </w:pPr>
                    </w:p>
                  </w:txbxContent>
                </v:textbox>
                <w10:wrap anchorx="margin"/>
              </v:shape>
            </w:pict>
          </mc:Fallback>
        </mc:AlternateContent>
      </w:r>
      <w:r w:rsidR="00C8147D" w:rsidRPr="00C8147D">
        <w:rPr>
          <w:noProof/>
          <w:lang w:eastAsia="fr-FR"/>
        </w:rPr>
        <w:drawing>
          <wp:inline distT="0" distB="0" distL="0" distR="0" wp14:anchorId="02AEB1E5" wp14:editId="02EB4023">
            <wp:extent cx="2457450" cy="4194049"/>
            <wp:effectExtent l="0" t="0" r="0" b="0"/>
            <wp:docPr id="46" name="Image 46" descr="C:\Users\Mame Nogaye F DIOUF\Pictures\section 0 à 7\Screen_2018_12_23_13_00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Mame Nogaye F DIOUF\Pictures\section 0 à 7\Screen_2018_12_23_13_00_25.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65323" cy="4207486"/>
                    </a:xfrm>
                    <a:prstGeom prst="rect">
                      <a:avLst/>
                    </a:prstGeom>
                    <a:noFill/>
                    <a:ln>
                      <a:noFill/>
                    </a:ln>
                  </pic:spPr>
                </pic:pic>
              </a:graphicData>
            </a:graphic>
          </wp:inline>
        </w:drawing>
      </w:r>
    </w:p>
    <w:p w:rsidR="00C8147D" w:rsidRDefault="001A5591">
      <w:r>
        <w:rPr>
          <w:noProof/>
          <w:lang w:eastAsia="fr-FR"/>
        </w:rPr>
        <mc:AlternateContent>
          <mc:Choice Requires="wps">
            <w:drawing>
              <wp:anchor distT="0" distB="0" distL="114300" distR="114300" simplePos="0" relativeHeight="251709440" behindDoc="0" locked="0" layoutInCell="1" allowOverlap="1" wp14:anchorId="24011178" wp14:editId="5807FDA3">
                <wp:simplePos x="0" y="0"/>
                <wp:positionH relativeFrom="margin">
                  <wp:posOffset>3297936</wp:posOffset>
                </wp:positionH>
                <wp:positionV relativeFrom="paragraph">
                  <wp:posOffset>829056</wp:posOffset>
                </wp:positionV>
                <wp:extent cx="2695575" cy="2085975"/>
                <wp:effectExtent l="1276350" t="0" r="28575" b="28575"/>
                <wp:wrapNone/>
                <wp:docPr id="74" name="Rectangle à coins arrondis 74"/>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95601"/>
                            <a:gd name="adj2" fmla="val -24823"/>
                            <a:gd name="adj3" fmla="val 16667"/>
                          </a:avLst>
                        </a:prstGeom>
                      </wps:spPr>
                      <wps:style>
                        <a:lnRef idx="2">
                          <a:schemeClr val="accent6"/>
                        </a:lnRef>
                        <a:fillRef idx="1">
                          <a:schemeClr val="lt1"/>
                        </a:fillRef>
                        <a:effectRef idx="0">
                          <a:schemeClr val="accent6"/>
                        </a:effectRef>
                        <a:fontRef idx="minor">
                          <a:schemeClr val="dk1"/>
                        </a:fontRef>
                      </wps:style>
                      <wps:txbx>
                        <w:txbxContent>
                          <w:p w:rsidR="001A5591" w:rsidRDefault="001A5591" w:rsidP="001A5591">
                            <w:pPr>
                              <w:jc w:val="center"/>
                            </w:pPr>
                            <w:r>
                              <w:t xml:space="preserve">Ici vous avez la liste des contraintes enuméré. La </w:t>
                            </w:r>
                            <w:r w:rsidR="000E0E6A">
                              <w:t>liste n’est pas exhaustive. En selectionnant l’option « Autres » vous avez la possibilité de saisir les autres contraintes rencontrées.</w:t>
                            </w:r>
                            <w:r w:rsidR="00DB1BE1">
                              <w:t xml:space="preserve"> Une fois toutes ces informations saisies vous pouvez passer à la section suivante.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011178" id="Rectangle à coins arrondis 74" o:spid="_x0000_s1046" type="#_x0000_t62" style="position:absolute;margin-left:259.7pt;margin-top:65.3pt;width:212.25pt;height:164.2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" adj="-9850,5438" fillcolor="white [3201]" strokecolor="#70ad47 [3209]" strokeweight="1pt">
                <v:textbox>
                  <w:txbxContent>
                    <w:p w:rsidR="001A5591" w:rsidRDefault="001A5591" w:rsidP="001A5591">
                      <w:pPr>
                        <w:jc w:val="center"/>
                      </w:pPr>
                      <w:r>
                        <w:t xml:space="preserve">Ici vous avez la liste des contraintes enuméré. La </w:t>
                      </w:r>
                      <w:r w:rsidR="000E0E6A">
                        <w:t>liste n’est pas exhaustive. En selectionnant l’option « Autres » vous avez la possibilité de saisir les autres contraintes rencontrées.</w:t>
                      </w:r>
                      <w:r w:rsidR="00DB1BE1">
                        <w:t xml:space="preserve"> Une fois toutes ces informations saisies vous pouvez passer à la section suivante.</w:t>
                      </w:r>
                    </w:p>
                  </w:txbxContent>
                </v:textbox>
                <w10:wrap anchorx="margin"/>
              </v:shape>
            </w:pict>
          </mc:Fallback>
        </mc:AlternateContent>
      </w:r>
      <w:r w:rsidR="00C8147D" w:rsidRPr="00C8147D">
        <w:rPr>
          <w:noProof/>
          <w:lang w:eastAsia="fr-FR"/>
        </w:rPr>
        <w:drawing>
          <wp:inline distT="0" distB="0" distL="0" distR="0" wp14:anchorId="5174746C" wp14:editId="7BA33FA7">
            <wp:extent cx="2457450" cy="4194049"/>
            <wp:effectExtent l="0" t="0" r="0" b="0"/>
            <wp:docPr id="47" name="Image 47" descr="C:\Users\Mame Nogaye F DIOUF\Pictures\section 0 à 7\Screen_2018_12_23_13_0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Mame Nogaye F DIOUF\Pictures\section 0 à 7\Screen_2018_12_23_13_01_07.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83381" cy="4238305"/>
                    </a:xfrm>
                    <a:prstGeom prst="rect">
                      <a:avLst/>
                    </a:prstGeom>
                    <a:noFill/>
                    <a:ln>
                      <a:noFill/>
                    </a:ln>
                  </pic:spPr>
                </pic:pic>
              </a:graphicData>
            </a:graphic>
          </wp:inline>
        </w:drawing>
      </w:r>
    </w:p>
    <w:p w:rsidR="00C8147D" w:rsidRDefault="00DB1BE1">
      <w:r>
        <w:rPr>
          <w:noProof/>
          <w:lang w:eastAsia="fr-FR"/>
        </w:rPr>
        <w:lastRenderedPageBreak/>
        <mc:AlternateContent>
          <mc:Choice Requires="wps">
            <w:drawing>
              <wp:anchor distT="0" distB="0" distL="114300" distR="114300" simplePos="0" relativeHeight="251711488" behindDoc="0" locked="0" layoutInCell="1" allowOverlap="1" wp14:anchorId="78DD5A39" wp14:editId="5EDB3E2E">
                <wp:simplePos x="0" y="0"/>
                <wp:positionH relativeFrom="margin">
                  <wp:posOffset>3678301</wp:posOffset>
                </wp:positionH>
                <wp:positionV relativeFrom="paragraph">
                  <wp:posOffset>1124077</wp:posOffset>
                </wp:positionV>
                <wp:extent cx="2755392" cy="2354199"/>
                <wp:effectExtent l="1295400" t="0" r="26035" b="27305"/>
                <wp:wrapNone/>
                <wp:docPr id="75" name="Rectangle à coins arrondis 75"/>
                <wp:cNvGraphicFramePr/>
                <a:graphic xmlns:a="http://schemas.openxmlformats.org/drawingml/2006/main">
                  <a:graphicData uri="http://schemas.microsoft.com/office/word/2010/wordprocessingShape">
                    <wps:wsp>
                      <wps:cNvSpPr/>
                      <wps:spPr>
                        <a:xfrm>
                          <a:off x="0" y="0"/>
                          <a:ext cx="2755392" cy="2354199"/>
                        </a:xfrm>
                        <a:prstGeom prst="wedgeRoundRectCallout">
                          <a:avLst>
                            <a:gd name="adj1" fmla="val -95601"/>
                            <a:gd name="adj2" fmla="val -24823"/>
                            <a:gd name="adj3" fmla="val 16667"/>
                          </a:avLst>
                        </a:prstGeom>
                      </wps:spPr>
                      <wps:style>
                        <a:lnRef idx="2">
                          <a:schemeClr val="accent6"/>
                        </a:lnRef>
                        <a:fillRef idx="1">
                          <a:schemeClr val="lt1"/>
                        </a:fillRef>
                        <a:effectRef idx="0">
                          <a:schemeClr val="accent6"/>
                        </a:effectRef>
                        <a:fontRef idx="minor">
                          <a:schemeClr val="dk1"/>
                        </a:fontRef>
                      </wps:style>
                      <wps:txbx>
                        <w:txbxContent>
                          <w:p w:rsidR="00DB1BE1" w:rsidRDefault="00DB1BE1" w:rsidP="00DB1BE1">
                            <w:pPr>
                              <w:jc w:val="center"/>
                            </w:pPr>
                            <w:r>
                              <w:t xml:space="preserve">Pour la section « Participation des membres du ménage » vous avez la liste de tous les membres du ménage qui ont été recensé lors du premier passage. Pour cette partie vous devez </w:t>
                            </w:r>
                            <w:r w:rsidR="006C0E8E">
                              <w:t>sélectionner</w:t>
                            </w:r>
                            <w:r>
                              <w:t xml:space="preserve"> les membres qui ont participé aux travaux de l’exploitation.</w:t>
                            </w:r>
                            <w:r w:rsidR="00200D39">
                              <w:t xml:space="preserve"> Pour chaque membre </w:t>
                            </w:r>
                            <w:r w:rsidR="006C0E8E">
                              <w:t>sélectionné</w:t>
                            </w:r>
                            <w:r w:rsidR="00200D39">
                              <w:t xml:space="preserve"> vous avez un bouton « membre actif » tiret le n</w:t>
                            </w:r>
                            <w:r w:rsidR="006C0E8E">
                              <w:t>om du membre.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D5A39" id="Rectangle à coins arrondis 75" o:spid="_x0000_s1047" type="#_x0000_t62" style="position:absolute;margin-left:289.65pt;margin-top:88.5pt;width:216.95pt;height:185.3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" adj="-9850,5438" fillcolor="white [3201]" strokecolor="#70ad47 [3209]" strokeweight="1pt">
                <v:textbox>
                  <w:txbxContent>
                    <w:p w:rsidR="00DB1BE1" w:rsidRDefault="00DB1BE1" w:rsidP="00DB1BE1">
                      <w:pPr>
                        <w:jc w:val="center"/>
                      </w:pPr>
                      <w:r>
                        <w:t xml:space="preserve">Pour la section « Participation des membres du ménage » vous avez la liste de tous les membres du ménage qui ont été recensé lors du premier passage. Pour cette partie vous devez </w:t>
                      </w:r>
                      <w:r w:rsidR="006C0E8E">
                        <w:t>sélectionner</w:t>
                      </w:r>
                      <w:r>
                        <w:t xml:space="preserve"> les membres qui ont participé aux travaux de l’exploitation.</w:t>
                      </w:r>
                      <w:r w:rsidR="00200D39">
                        <w:t xml:space="preserve"> Pour chaque membre </w:t>
                      </w:r>
                      <w:r w:rsidR="006C0E8E">
                        <w:t>sélectionné</w:t>
                      </w:r>
                      <w:r w:rsidR="00200D39">
                        <w:t xml:space="preserve"> vous avez un bouton « membre actif » tiret le n</w:t>
                      </w:r>
                      <w:r w:rsidR="006C0E8E">
                        <w:t>om du membre.</w:t>
                      </w:r>
                    </w:p>
                  </w:txbxContent>
                </v:textbox>
                <w10:wrap anchorx="margin"/>
              </v:shape>
            </w:pict>
          </mc:Fallback>
        </mc:AlternateContent>
      </w:r>
      <w:r w:rsidR="00C8147D" w:rsidRPr="00C8147D">
        <w:rPr>
          <w:noProof/>
          <w:lang w:eastAsia="fr-FR"/>
        </w:rPr>
        <w:drawing>
          <wp:inline distT="0" distB="0" distL="0" distR="0" wp14:anchorId="6E6AD690" wp14:editId="13B63A77">
            <wp:extent cx="2352675" cy="4015233"/>
            <wp:effectExtent l="0" t="0" r="0" b="4445"/>
            <wp:docPr id="48" name="Image 48" descr="C:\Users\Mame Nogaye F DIOUF\Pictures\section 0 à 7\Screen_2018_12_23_13_01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Mame Nogaye F DIOUF\Pictures\section 0 à 7\Screen_2018_12_23_13_01_41.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74545" cy="4052558"/>
                    </a:xfrm>
                    <a:prstGeom prst="rect">
                      <a:avLst/>
                    </a:prstGeom>
                    <a:noFill/>
                    <a:ln>
                      <a:noFill/>
                    </a:ln>
                  </pic:spPr>
                </pic:pic>
              </a:graphicData>
            </a:graphic>
          </wp:inline>
        </w:drawing>
      </w:r>
    </w:p>
    <w:p w:rsidR="00C8147D" w:rsidRDefault="006C0E8E">
      <w:r>
        <w:rPr>
          <w:noProof/>
          <w:lang w:eastAsia="fr-FR"/>
        </w:rPr>
        <mc:AlternateContent>
          <mc:Choice Requires="wps">
            <w:drawing>
              <wp:anchor distT="0" distB="0" distL="114300" distR="114300" simplePos="0" relativeHeight="251713536" behindDoc="0" locked="0" layoutInCell="1" allowOverlap="1" wp14:anchorId="47CFD0EF" wp14:editId="0A8F3FFD">
                <wp:simplePos x="0" y="0"/>
                <wp:positionH relativeFrom="margin">
                  <wp:posOffset>3525901</wp:posOffset>
                </wp:positionH>
                <wp:positionV relativeFrom="paragraph">
                  <wp:posOffset>915416</wp:posOffset>
                </wp:positionV>
                <wp:extent cx="2695575" cy="2085975"/>
                <wp:effectExtent l="1428750" t="0" r="28575" b="28575"/>
                <wp:wrapNone/>
                <wp:docPr id="76" name="Rectangle à coins arrondis 76"/>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01029"/>
                            <a:gd name="adj2" fmla="val -2905"/>
                            <a:gd name="adj3" fmla="val 16667"/>
                          </a:avLst>
                        </a:prstGeom>
                      </wps:spPr>
                      <wps:style>
                        <a:lnRef idx="2">
                          <a:schemeClr val="accent6"/>
                        </a:lnRef>
                        <a:fillRef idx="1">
                          <a:schemeClr val="lt1"/>
                        </a:fillRef>
                        <a:effectRef idx="0">
                          <a:schemeClr val="accent6"/>
                        </a:effectRef>
                        <a:fontRef idx="minor">
                          <a:schemeClr val="dk1"/>
                        </a:fontRef>
                      </wps:style>
                      <wps:txbx>
                        <w:txbxContent>
                          <w:p w:rsidR="006C0E8E" w:rsidRDefault="006C0E8E" w:rsidP="006C0E8E">
                            <w:r>
                              <w:t>Dans cette partie de l’application on essaie d’estimer le nombre de jou</w:t>
                            </w:r>
                            <w:r w:rsidR="000D404F">
                              <w:t xml:space="preserve">r consacré pour chaque opération culturale </w:t>
                            </w:r>
                            <w:r>
                              <w:t>ainsi que</w:t>
                            </w:r>
                            <w:r w:rsidR="000D404F">
                              <w:t xml:space="preserve"> le paiement reçu éventuellement.</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FD0EF" id="Rectangle à coins arrondis 76" o:spid="_x0000_s1048" type="#_x0000_t62" style="position:absolute;margin-left:277.65pt;margin-top:72.1pt;width:212.25pt;height:164.2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" adj="-11022,10173" fillcolor="white [3201]" strokecolor="#70ad47 [3209]" strokeweight="1pt">
                <v:textbox>
                  <w:txbxContent>
                    <w:p w:rsidR="006C0E8E" w:rsidRDefault="006C0E8E" w:rsidP="006C0E8E">
                      <w:r>
                        <w:t>Dans cette partie de l’application on essaie d’estimer le nombre de jou</w:t>
                      </w:r>
                      <w:r w:rsidR="000D404F">
                        <w:t xml:space="preserve">r consacré pour chaque opération culturale </w:t>
                      </w:r>
                      <w:r>
                        <w:t>ainsi que</w:t>
                      </w:r>
                      <w:r w:rsidR="000D404F">
                        <w:t xml:space="preserve"> le paiement reçu éventuellement.</w:t>
                      </w:r>
                      <w:r>
                        <w:t xml:space="preserve"> </w:t>
                      </w:r>
                    </w:p>
                  </w:txbxContent>
                </v:textbox>
                <w10:wrap anchorx="margin"/>
              </v:shape>
            </w:pict>
          </mc:Fallback>
        </mc:AlternateContent>
      </w:r>
      <w:r w:rsidR="00C8147D" w:rsidRPr="00C8147D">
        <w:rPr>
          <w:noProof/>
          <w:lang w:eastAsia="fr-FR"/>
        </w:rPr>
        <w:drawing>
          <wp:inline distT="0" distB="0" distL="0" distR="0" wp14:anchorId="5E730106" wp14:editId="7CFB1BD1">
            <wp:extent cx="2362200" cy="4031488"/>
            <wp:effectExtent l="0" t="0" r="0" b="7620"/>
            <wp:docPr id="49" name="Image 49" descr="C:\Users\Mame Nogaye F DIOUF\Pictures\section 0 à 7\Screen_2018_12_23_13_02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Mame Nogaye F DIOUF\Pictures\section 0 à 7\Screen_2018_12_23_13_02_30.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31271" cy="4149370"/>
                    </a:xfrm>
                    <a:prstGeom prst="rect">
                      <a:avLst/>
                    </a:prstGeom>
                    <a:noFill/>
                    <a:ln>
                      <a:noFill/>
                    </a:ln>
                  </pic:spPr>
                </pic:pic>
              </a:graphicData>
            </a:graphic>
          </wp:inline>
        </w:drawing>
      </w:r>
    </w:p>
    <w:p w:rsidR="002F130C" w:rsidRDefault="002F130C"/>
    <w:p w:rsidR="002F130C" w:rsidRDefault="000D404F">
      <w:r>
        <w:rPr>
          <w:noProof/>
          <w:lang w:eastAsia="fr-FR"/>
        </w:rPr>
        <w:lastRenderedPageBreak/>
        <mc:AlternateContent>
          <mc:Choice Requires="wps">
            <w:drawing>
              <wp:anchor distT="0" distB="0" distL="114300" distR="114300" simplePos="0" relativeHeight="251715584" behindDoc="0" locked="0" layoutInCell="1" allowOverlap="1" wp14:anchorId="46ECBAEF" wp14:editId="02CC4C54">
                <wp:simplePos x="0" y="0"/>
                <wp:positionH relativeFrom="margin">
                  <wp:posOffset>3723767</wp:posOffset>
                </wp:positionH>
                <wp:positionV relativeFrom="paragraph">
                  <wp:posOffset>668274</wp:posOffset>
                </wp:positionV>
                <wp:extent cx="2695575" cy="2085975"/>
                <wp:effectExtent l="1428750" t="0" r="28575" b="28575"/>
                <wp:wrapNone/>
                <wp:docPr id="79" name="Rectangle à coins arrondis 79"/>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01029"/>
                            <a:gd name="adj2" fmla="val -2905"/>
                            <a:gd name="adj3" fmla="val 16667"/>
                          </a:avLst>
                        </a:prstGeom>
                      </wps:spPr>
                      <wps:style>
                        <a:lnRef idx="2">
                          <a:schemeClr val="accent6"/>
                        </a:lnRef>
                        <a:fillRef idx="1">
                          <a:schemeClr val="lt1"/>
                        </a:fillRef>
                        <a:effectRef idx="0">
                          <a:schemeClr val="accent6"/>
                        </a:effectRef>
                        <a:fontRef idx="minor">
                          <a:schemeClr val="dk1"/>
                        </a:fontRef>
                      </wps:style>
                      <wps:txbx>
                        <w:txbxContent>
                          <w:p w:rsidR="000D404F" w:rsidRDefault="000D404F" w:rsidP="000D404F">
                            <w:r>
                              <w:t>Pour cette capture on cherche à savoir si l’exploitation a eu à employer des ouvriers agricoles au cours de l’année. Si Oui il</w:t>
                            </w:r>
                            <w:r w:rsidR="007E1EBF">
                              <w:t xml:space="preserve"> faut les catégoriser par groupe c’est dire si c’est des groupes de jeunes qui ont été employé choisir cette option sinon choisir l’option « Ouvriers agricoles (Sourga)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CBAEF" id="Rectangle à coins arrondis 79" o:spid="_x0000_s1049" type="#_x0000_t62" style="position:absolute;margin-left:293.2pt;margin-top:52.6pt;width:212.25pt;height:164.2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" adj="-11022,10173" fillcolor="white [3201]" strokecolor="#70ad47 [3209]" strokeweight="1pt">
                <v:textbox>
                  <w:txbxContent>
                    <w:p w:rsidR="000D404F" w:rsidRDefault="000D404F" w:rsidP="000D404F">
                      <w:r>
                        <w:t>Pour cette capture on cherche à savoir si l’exploitation a eu à employer des ouvriers agricoles au cours de l’année. Si Oui il</w:t>
                      </w:r>
                      <w:r w:rsidR="007E1EBF">
                        <w:t xml:space="preserve"> faut les catégoriser par groupe c’est dire si c’est des groupes de jeunes qui ont été employé choisir cette option sinon choisir l’option « Ouvriers agricoles (Sourga) »</w:t>
                      </w:r>
                    </w:p>
                  </w:txbxContent>
                </v:textbox>
                <w10:wrap anchorx="margin"/>
              </v:shape>
            </w:pict>
          </mc:Fallback>
        </mc:AlternateContent>
      </w:r>
      <w:r w:rsidR="002F130C" w:rsidRPr="002F130C">
        <w:rPr>
          <w:noProof/>
          <w:lang w:eastAsia="fr-FR"/>
        </w:rPr>
        <w:drawing>
          <wp:inline distT="0" distB="0" distL="0" distR="0">
            <wp:extent cx="2486025" cy="4242816"/>
            <wp:effectExtent l="0" t="0" r="0" b="5715"/>
            <wp:docPr id="51" name="Image 51" descr="C:\Users\Mame Nogaye F DIOUF\Pictures\section 0 à 7\Screen_2018_12_23_13_03_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Mame Nogaye F DIOUF\Pictures\section 0 à 7\Screen_2018_12_23_13_03_44.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97943" cy="4263156"/>
                    </a:xfrm>
                    <a:prstGeom prst="rect">
                      <a:avLst/>
                    </a:prstGeom>
                    <a:noFill/>
                    <a:ln>
                      <a:noFill/>
                    </a:ln>
                  </pic:spPr>
                </pic:pic>
              </a:graphicData>
            </a:graphic>
          </wp:inline>
        </w:drawing>
      </w:r>
    </w:p>
    <w:p w:rsidR="002F130C" w:rsidRDefault="007E1EBF">
      <w:r>
        <w:rPr>
          <w:noProof/>
          <w:lang w:eastAsia="fr-FR"/>
        </w:rPr>
        <mc:AlternateContent>
          <mc:Choice Requires="wps">
            <w:drawing>
              <wp:anchor distT="0" distB="0" distL="114300" distR="114300" simplePos="0" relativeHeight="251717632" behindDoc="0" locked="0" layoutInCell="1" allowOverlap="1" wp14:anchorId="4FC51BE8" wp14:editId="57CC719D">
                <wp:simplePos x="0" y="0"/>
                <wp:positionH relativeFrom="page">
                  <wp:posOffset>4543552</wp:posOffset>
                </wp:positionH>
                <wp:positionV relativeFrom="paragraph">
                  <wp:posOffset>573024</wp:posOffset>
                </wp:positionV>
                <wp:extent cx="2695575" cy="2085975"/>
                <wp:effectExtent l="1428750" t="0" r="28575" b="28575"/>
                <wp:wrapNone/>
                <wp:docPr id="80" name="Rectangle à coins arrondis 80"/>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01029"/>
                            <a:gd name="adj2" fmla="val -2905"/>
                            <a:gd name="adj3" fmla="val 16667"/>
                          </a:avLst>
                        </a:prstGeom>
                      </wps:spPr>
                      <wps:style>
                        <a:lnRef idx="2">
                          <a:schemeClr val="accent6"/>
                        </a:lnRef>
                        <a:fillRef idx="1">
                          <a:schemeClr val="lt1"/>
                        </a:fillRef>
                        <a:effectRef idx="0">
                          <a:schemeClr val="accent6"/>
                        </a:effectRef>
                        <a:fontRef idx="minor">
                          <a:schemeClr val="dk1"/>
                        </a:fontRef>
                      </wps:style>
                      <wps:txbx>
                        <w:txbxContent>
                          <w:p w:rsidR="007E1EBF" w:rsidRDefault="007E1EBF" w:rsidP="007E1EBF">
                            <w:r>
                              <w:t xml:space="preserve">Selon le groupe d’ouvriers choisi dans la section précédente vous devez mettre le nombre de personne que compte le groupe ou l’association et le nombre de jour de travail consacré à chaque activité. Vous avez une instruction en bleu qui vous demande de saisir Zéro (0) dans le champ au cas </w:t>
                            </w:r>
                            <w:r w:rsidR="003247C8">
                              <w:t>où</w:t>
                            </w:r>
                            <w:r>
                              <w:t xml:space="preserve"> </w:t>
                            </w:r>
                            <w:r w:rsidR="003247C8">
                              <w:t>le groupe n’a pas participé à l’activité.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51BE8" id="Rectangle à coins arrondis 80" o:spid="_x0000_s1050" type="#_x0000_t62" style="position:absolute;margin-left:357.75pt;margin-top:45.1pt;width:212.25pt;height:164.25pt;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" adj="-11022,10173" fillcolor="white [3201]" strokecolor="#70ad47 [3209]" strokeweight="1pt">
                <v:textbox>
                  <w:txbxContent>
                    <w:p w:rsidR="007E1EBF" w:rsidRDefault="007E1EBF" w:rsidP="007E1EBF">
                      <w:r>
                        <w:t xml:space="preserve">Selon le groupe d’ouvriers choisi dans la section précédente vous devez mettre le nombre de personne que compte le groupe ou l’association et le nombre de jour de travail consacré à chaque activité. Vous avez une instruction en bleu qui vous demande de saisir Zéro (0) dans le champ au cas </w:t>
                      </w:r>
                      <w:r w:rsidR="003247C8">
                        <w:t>où</w:t>
                      </w:r>
                      <w:r>
                        <w:t xml:space="preserve"> </w:t>
                      </w:r>
                      <w:r w:rsidR="003247C8">
                        <w:t>le groupe n’a pas participé à l’activité.</w:t>
                      </w:r>
                    </w:p>
                  </w:txbxContent>
                </v:textbox>
                <w10:wrap anchorx="page"/>
              </v:shape>
            </w:pict>
          </mc:Fallback>
        </mc:AlternateContent>
      </w:r>
      <w:r w:rsidR="002F130C" w:rsidRPr="002F130C">
        <w:rPr>
          <w:noProof/>
          <w:lang w:eastAsia="fr-FR"/>
        </w:rPr>
        <w:drawing>
          <wp:inline distT="0" distB="0" distL="0" distR="0" wp14:anchorId="3714350B" wp14:editId="1D43BCDE">
            <wp:extent cx="2511395" cy="4286118"/>
            <wp:effectExtent l="0" t="0" r="3810" b="635"/>
            <wp:docPr id="52" name="Image 52" descr="C:\Users\Mame Nogaye F DIOUF\Pictures\section 0 à 7\Screen_2018_12_23_13_03_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Mame Nogaye F DIOUF\Pictures\section 0 à 7\Screen_2018_12_23_13_03_56.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27599" cy="4313773"/>
                    </a:xfrm>
                    <a:prstGeom prst="rect">
                      <a:avLst/>
                    </a:prstGeom>
                    <a:noFill/>
                    <a:ln>
                      <a:noFill/>
                    </a:ln>
                  </pic:spPr>
                </pic:pic>
              </a:graphicData>
            </a:graphic>
          </wp:inline>
        </w:drawing>
      </w:r>
    </w:p>
    <w:p w:rsidR="002F130C" w:rsidRDefault="003247C8">
      <w:r>
        <w:rPr>
          <w:noProof/>
          <w:lang w:eastAsia="fr-FR"/>
        </w:rPr>
        <w:lastRenderedPageBreak/>
        <mc:AlternateContent>
          <mc:Choice Requires="wps">
            <w:drawing>
              <wp:anchor distT="0" distB="0" distL="114300" distR="114300" simplePos="0" relativeHeight="251719680" behindDoc="0" locked="0" layoutInCell="1" allowOverlap="1" wp14:anchorId="47C869FA" wp14:editId="6E967535">
                <wp:simplePos x="0" y="0"/>
                <wp:positionH relativeFrom="margin">
                  <wp:posOffset>3438144</wp:posOffset>
                </wp:positionH>
                <wp:positionV relativeFrom="paragraph">
                  <wp:posOffset>963168</wp:posOffset>
                </wp:positionV>
                <wp:extent cx="2695575" cy="2085975"/>
                <wp:effectExtent l="1428750" t="0" r="28575" b="28575"/>
                <wp:wrapNone/>
                <wp:docPr id="81" name="Rectangle à coins arrondis 81"/>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01029"/>
                            <a:gd name="adj2" fmla="val -2905"/>
                            <a:gd name="adj3" fmla="val 16667"/>
                          </a:avLst>
                        </a:prstGeom>
                      </wps:spPr>
                      <wps:style>
                        <a:lnRef idx="2">
                          <a:schemeClr val="accent6"/>
                        </a:lnRef>
                        <a:fillRef idx="1">
                          <a:schemeClr val="lt1"/>
                        </a:fillRef>
                        <a:effectRef idx="0">
                          <a:schemeClr val="accent6"/>
                        </a:effectRef>
                        <a:fontRef idx="minor">
                          <a:schemeClr val="dk1"/>
                        </a:fontRef>
                      </wps:style>
                      <wps:txbx>
                        <w:txbxContent>
                          <w:p w:rsidR="003247C8" w:rsidRDefault="003247C8" w:rsidP="003247C8">
                            <w:r>
                              <w:t>Toujours sur la meme lancée ici on cherche à savoir , dans le cas ou le groupe a recu un paiement pour le travail sur l’exploitation , la durée de prestation pour la campagne actuelle. Vous avez des options qui sont listées un seul choix est possible.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869FA" id="Rectangle à coins arrondis 81" o:spid="_x0000_s1051" type="#_x0000_t62" style="position:absolute;margin-left:270.7pt;margin-top:75.85pt;width:212.25pt;height:164.2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" adj="-11022,10173" fillcolor="white [3201]" strokecolor="#70ad47 [3209]" strokeweight="1pt">
                <v:textbox>
                  <w:txbxContent>
                    <w:p w:rsidR="003247C8" w:rsidRDefault="003247C8" w:rsidP="003247C8">
                      <w:r>
                        <w:t>Toujours sur la meme lancée ici on cherche à savoir , dans le cas ou le groupe a recu un paiement pour le travail sur l’exploitation , la durée de prestation pour la campagne actuelle. Vous avez des options qui sont listées un seul choix est possible.</w:t>
                      </w:r>
                    </w:p>
                  </w:txbxContent>
                </v:textbox>
                <w10:wrap anchorx="margin"/>
              </v:shape>
            </w:pict>
          </mc:Fallback>
        </mc:AlternateContent>
      </w:r>
    </w:p>
    <w:p w:rsidR="007524DB" w:rsidRDefault="002F130C" w:rsidP="007524DB">
      <w:r w:rsidRPr="002F130C">
        <w:rPr>
          <w:noProof/>
          <w:lang w:eastAsia="fr-FR"/>
        </w:rPr>
        <w:drawing>
          <wp:inline distT="0" distB="0" distL="0" distR="0">
            <wp:extent cx="2552700" cy="4356609"/>
            <wp:effectExtent l="0" t="0" r="0" b="6350"/>
            <wp:docPr id="54" name="Image 54" descr="C:\Users\Mame Nogaye F DIOUF\Pictures\section 0 à 7\Screen_2018_12_23_13_05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Mame Nogaye F DIOUF\Pictures\section 0 à 7\Screen_2018_12_23_13_05_22.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65543" cy="4378529"/>
                    </a:xfrm>
                    <a:prstGeom prst="rect">
                      <a:avLst/>
                    </a:prstGeom>
                    <a:noFill/>
                    <a:ln>
                      <a:noFill/>
                    </a:ln>
                  </pic:spPr>
                </pic:pic>
              </a:graphicData>
            </a:graphic>
          </wp:inline>
        </w:drawing>
      </w:r>
    </w:p>
    <w:p w:rsidR="007524DB" w:rsidRDefault="005B6C86" w:rsidP="007524DB">
      <w:r>
        <w:rPr>
          <w:noProof/>
          <w:lang w:eastAsia="fr-FR"/>
        </w:rPr>
        <w:lastRenderedPageBreak/>
        <mc:AlternateContent>
          <mc:Choice Requires="wps">
            <w:drawing>
              <wp:anchor distT="0" distB="0" distL="114300" distR="114300" simplePos="0" relativeHeight="251721728" behindDoc="0" locked="0" layoutInCell="1" allowOverlap="1" wp14:anchorId="49FE27F8" wp14:editId="365030CF">
                <wp:simplePos x="0" y="0"/>
                <wp:positionH relativeFrom="margin">
                  <wp:posOffset>3708781</wp:posOffset>
                </wp:positionH>
                <wp:positionV relativeFrom="paragraph">
                  <wp:posOffset>575437</wp:posOffset>
                </wp:positionV>
                <wp:extent cx="2695575" cy="2085975"/>
                <wp:effectExtent l="1466850" t="0" r="28575" b="28575"/>
                <wp:wrapNone/>
                <wp:docPr id="82" name="Rectangle à coins arrondis 82"/>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02612"/>
                            <a:gd name="adj2" fmla="val 40346"/>
                            <a:gd name="adj3" fmla="val 16667"/>
                          </a:avLst>
                        </a:prstGeom>
                      </wps:spPr>
                      <wps:style>
                        <a:lnRef idx="2">
                          <a:schemeClr val="accent6"/>
                        </a:lnRef>
                        <a:fillRef idx="1">
                          <a:schemeClr val="lt1"/>
                        </a:fillRef>
                        <a:effectRef idx="0">
                          <a:schemeClr val="accent6"/>
                        </a:effectRef>
                        <a:fontRef idx="minor">
                          <a:schemeClr val="dk1"/>
                        </a:fontRef>
                      </wps:style>
                      <wps:txbx>
                        <w:txbxContent>
                          <w:p w:rsidR="005B6C86" w:rsidRDefault="005B6C86" w:rsidP="005B6C86">
                            <w:r>
                              <w:t>Pour cette partir il faut essayer d’estimer le montant total versé aux ouvriers agricoles en FCFA.</w:t>
                            </w:r>
                            <w:r>
                              <w:t xml:space="preserve"> </w:t>
                            </w:r>
                            <w:r>
                              <w:t xml:space="preserve"> Pour l’instruction en bleu elle vous précise qu’il faut estimer en espèces la valeur si le paiement est effectué en nature. Il faut aussi préciser l’</w:t>
                            </w:r>
                            <w:r w:rsidR="00B206E6">
                              <w:t>unité de temps de la rémunération.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FE27F8" id="Rectangle à coins arrondis 82" o:spid="_x0000_s1052" type="#_x0000_t62" style="position:absolute;margin-left:292.05pt;margin-top:45.3pt;width:212.25pt;height:164.25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" adj="-11364,19515" fillcolor="white [3201]" strokecolor="#70ad47 [3209]" strokeweight="1pt">
                <v:textbox>
                  <w:txbxContent>
                    <w:p w:rsidR="005B6C86" w:rsidRDefault="005B6C86" w:rsidP="005B6C86">
                      <w:r>
                        <w:t>Pour cette partir il faut essayer d’estimer le montant total versé aux ouvriers agricoles en FCFA.</w:t>
                      </w:r>
                      <w:r>
                        <w:t xml:space="preserve"> </w:t>
                      </w:r>
                      <w:r>
                        <w:t xml:space="preserve"> Pour l’instruction en bleu elle vous précise qu’il faut estimer en espèces la valeur si le paiement est effectué en nature. Il faut aussi préciser l’</w:t>
                      </w:r>
                      <w:r w:rsidR="00B206E6">
                        <w:t>unité de temps de la rémunération.</w:t>
                      </w:r>
                    </w:p>
                  </w:txbxContent>
                </v:textbox>
                <w10:wrap anchorx="margin"/>
              </v:shape>
            </w:pict>
          </mc:Fallback>
        </mc:AlternateContent>
      </w:r>
      <w:r w:rsidR="007524DB" w:rsidRPr="007524DB">
        <w:rPr>
          <w:noProof/>
          <w:lang w:eastAsia="fr-FR"/>
        </w:rPr>
        <w:drawing>
          <wp:inline distT="0" distB="0" distL="0" distR="0" wp14:anchorId="6D436F99" wp14:editId="4F1D3ADD">
            <wp:extent cx="2446735" cy="4175760"/>
            <wp:effectExtent l="0" t="0" r="0" b="0"/>
            <wp:docPr id="55" name="Image 55" descr="C:\Users\Mame Nogaye F DIOUF\Pictures\section 0 à 7\Screen_2018_12_23_13_05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Mame Nogaye F DIOUF\Pictures\section 0 à 7\Screen_2018_12_23_13_05_30.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477057" cy="4227510"/>
                    </a:xfrm>
                    <a:prstGeom prst="rect">
                      <a:avLst/>
                    </a:prstGeom>
                    <a:noFill/>
                    <a:ln>
                      <a:noFill/>
                    </a:ln>
                  </pic:spPr>
                </pic:pic>
              </a:graphicData>
            </a:graphic>
          </wp:inline>
        </w:drawing>
      </w:r>
    </w:p>
    <w:p w:rsidR="007524DB" w:rsidRDefault="007524DB" w:rsidP="007524DB"/>
    <w:p w:rsidR="007524DB" w:rsidRDefault="00B206E6" w:rsidP="007524DB">
      <w:r>
        <w:rPr>
          <w:noProof/>
          <w:lang w:eastAsia="fr-FR"/>
        </w:rPr>
        <mc:AlternateContent>
          <mc:Choice Requires="wps">
            <w:drawing>
              <wp:anchor distT="0" distB="0" distL="114300" distR="114300" simplePos="0" relativeHeight="251723776" behindDoc="0" locked="0" layoutInCell="1" allowOverlap="1" wp14:anchorId="37715032" wp14:editId="111E581F">
                <wp:simplePos x="0" y="0"/>
                <wp:positionH relativeFrom="margin">
                  <wp:posOffset>3608832</wp:posOffset>
                </wp:positionH>
                <wp:positionV relativeFrom="paragraph">
                  <wp:posOffset>1188720</wp:posOffset>
                </wp:positionV>
                <wp:extent cx="2695575" cy="2085975"/>
                <wp:effectExtent l="1428750" t="0" r="28575" b="28575"/>
                <wp:wrapNone/>
                <wp:docPr id="83" name="Rectangle à coins arrondis 83"/>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01029"/>
                            <a:gd name="adj2" fmla="val -2905"/>
                            <a:gd name="adj3" fmla="val 16667"/>
                          </a:avLst>
                        </a:prstGeom>
                      </wps:spPr>
                      <wps:style>
                        <a:lnRef idx="2">
                          <a:schemeClr val="accent6"/>
                        </a:lnRef>
                        <a:fillRef idx="1">
                          <a:schemeClr val="lt1"/>
                        </a:fillRef>
                        <a:effectRef idx="0">
                          <a:schemeClr val="accent6"/>
                        </a:effectRef>
                        <a:fontRef idx="minor">
                          <a:schemeClr val="dk1"/>
                        </a:fontRef>
                      </wps:style>
                      <wps:txbx>
                        <w:txbxContent>
                          <w:p w:rsidR="00B206E6" w:rsidRDefault="00B206E6" w:rsidP="00B206E6">
                            <w:r>
                              <w:t xml:space="preserve">Dans cette partie de l’application on essaie d’estimer le nombre de jour consacré pour chaque opération culturale ainsi que le paiement reçu éventuellement.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15032" id="Rectangle à coins arrondis 83" o:spid="_x0000_s1053" type="#_x0000_t62" style="position:absolute;margin-left:284.15pt;margin-top:93.6pt;width:212.25pt;height:164.2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" adj="-11022,10173" fillcolor="white [3201]" strokecolor="#70ad47 [3209]" strokeweight="1pt">
                <v:textbox>
                  <w:txbxContent>
                    <w:p w:rsidR="00B206E6" w:rsidRDefault="00B206E6" w:rsidP="00B206E6">
                      <w:r>
                        <w:t xml:space="preserve">Dans cette partie de l’application on essaie d’estimer le nombre de jour consacré pour chaque opération culturale ainsi que le paiement reçu éventuellement. </w:t>
                      </w:r>
                    </w:p>
                  </w:txbxContent>
                </v:textbox>
                <w10:wrap anchorx="margin"/>
              </v:shape>
            </w:pict>
          </mc:Fallback>
        </mc:AlternateContent>
      </w:r>
      <w:r w:rsidR="005B6C86" w:rsidRPr="007524DB">
        <w:rPr>
          <w:noProof/>
          <w:lang w:eastAsia="fr-FR"/>
        </w:rPr>
        <w:drawing>
          <wp:inline distT="0" distB="0" distL="0" distR="0" wp14:anchorId="1974AF50" wp14:editId="2C7654A0">
            <wp:extent cx="2409825" cy="4112771"/>
            <wp:effectExtent l="0" t="0" r="0" b="2540"/>
            <wp:docPr id="61" name="Image 61" descr="C:\Users\Mame Nogaye F DIOUF\Pictures\section 0 à 7\Screen_2018_12_23_13_07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Mame Nogaye F DIOUF\Pictures\section 0 à 7\Screen_2018_12_23_13_07_12.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31956" cy="4150541"/>
                    </a:xfrm>
                    <a:prstGeom prst="rect">
                      <a:avLst/>
                    </a:prstGeom>
                    <a:noFill/>
                    <a:ln>
                      <a:noFill/>
                    </a:ln>
                  </pic:spPr>
                </pic:pic>
              </a:graphicData>
            </a:graphic>
          </wp:inline>
        </w:drawing>
      </w:r>
    </w:p>
    <w:p w:rsidR="007524DB" w:rsidRDefault="007524DB" w:rsidP="007524DB"/>
    <w:p w:rsidR="007524DB" w:rsidRDefault="00B206E6" w:rsidP="007524DB">
      <w:r>
        <w:rPr>
          <w:noProof/>
          <w:lang w:eastAsia="fr-FR"/>
        </w:rPr>
        <mc:AlternateContent>
          <mc:Choice Requires="wps">
            <w:drawing>
              <wp:anchor distT="0" distB="0" distL="114300" distR="114300" simplePos="0" relativeHeight="251725824" behindDoc="0" locked="0" layoutInCell="1" allowOverlap="1" wp14:anchorId="2844BC29" wp14:editId="6FF32AF6">
                <wp:simplePos x="0" y="0"/>
                <wp:positionH relativeFrom="margin">
                  <wp:posOffset>3403981</wp:posOffset>
                </wp:positionH>
                <wp:positionV relativeFrom="paragraph">
                  <wp:posOffset>960247</wp:posOffset>
                </wp:positionV>
                <wp:extent cx="2695575" cy="2085975"/>
                <wp:effectExtent l="1219200" t="0" r="28575" b="28575"/>
                <wp:wrapNone/>
                <wp:docPr id="84" name="Rectangle à coins arrondis 84"/>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93566"/>
                            <a:gd name="adj2" fmla="val 8200"/>
                            <a:gd name="adj3" fmla="val 16667"/>
                          </a:avLst>
                        </a:prstGeom>
                      </wps:spPr>
                      <wps:style>
                        <a:lnRef idx="2">
                          <a:schemeClr val="accent6"/>
                        </a:lnRef>
                        <a:fillRef idx="1">
                          <a:schemeClr val="lt1"/>
                        </a:fillRef>
                        <a:effectRef idx="0">
                          <a:schemeClr val="accent6"/>
                        </a:effectRef>
                        <a:fontRef idx="minor">
                          <a:schemeClr val="dk1"/>
                        </a:fontRef>
                      </wps:style>
                      <wps:txbx>
                        <w:txbxContent>
                          <w:p w:rsidR="00B206E6" w:rsidRDefault="00B206E6" w:rsidP="00B206E6">
                            <w:r>
                              <w:t>Cette partie de l’application concerne le cheptel animal rattaché</w:t>
                            </w:r>
                            <w:r w:rsidR="00DD55CA">
                              <w:t xml:space="preserve"> au ménage. </w:t>
                            </w:r>
                            <w:r>
                              <w:t>Si le ménage pratique l’élevage, il faut coche</w:t>
                            </w:r>
                            <w:r w:rsidR="00AD517B">
                              <w:t xml:space="preserve">r oui pour la première question. Ensuite il faut sélectionner les deux principales raisons qui poussent </w:t>
                            </w:r>
                            <w:r w:rsidR="00DD55CA">
                              <w:t>le ménage à pratiquer l’élevage dans la liste de choix multiples.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4BC29" id="Rectangle à coins arrondis 84" o:spid="_x0000_s1054" type="#_x0000_t62" style="position:absolute;margin-left:268.05pt;margin-top:75.6pt;width:212.25pt;height:164.25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" adj="-9410,12571" fillcolor="white [3201]" strokecolor="#70ad47 [3209]" strokeweight="1pt">
                <v:textbox>
                  <w:txbxContent>
                    <w:p w:rsidR="00B206E6" w:rsidRDefault="00B206E6" w:rsidP="00B206E6">
                      <w:r>
                        <w:t>Cette partie de l’application concerne le cheptel animal rattaché</w:t>
                      </w:r>
                      <w:r w:rsidR="00DD55CA">
                        <w:t xml:space="preserve"> au ménage. </w:t>
                      </w:r>
                      <w:r>
                        <w:t>Si le ménage pratique l’élevage, il faut coche</w:t>
                      </w:r>
                      <w:r w:rsidR="00AD517B">
                        <w:t xml:space="preserve">r oui pour la première question. Ensuite il faut sélectionner les deux principales raisons qui poussent </w:t>
                      </w:r>
                      <w:r w:rsidR="00DD55CA">
                        <w:t>le ménage à pratiquer l’élevage dans la liste de choix multiples.</w:t>
                      </w:r>
                    </w:p>
                  </w:txbxContent>
                </v:textbox>
                <w10:wrap anchorx="margin"/>
              </v:shape>
            </w:pict>
          </mc:Fallback>
        </mc:AlternateContent>
      </w:r>
      <w:r w:rsidR="007524DB" w:rsidRPr="007524DB">
        <w:rPr>
          <w:noProof/>
          <w:lang w:eastAsia="fr-FR"/>
        </w:rPr>
        <w:drawing>
          <wp:inline distT="0" distB="0" distL="0" distR="0" wp14:anchorId="51AA7287" wp14:editId="12F8992F">
            <wp:extent cx="2390775" cy="4080258"/>
            <wp:effectExtent l="0" t="0" r="0" b="0"/>
            <wp:docPr id="62" name="Image 62" descr="C:\Users\Mame Nogaye F DIOUF\Pictures\section 0 à 7\Screen_2018_12_23_13_07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Mame Nogaye F DIOUF\Pictures\section 0 à 7\Screen_2018_12_23_13_07_25.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403657" cy="4102243"/>
                    </a:xfrm>
                    <a:prstGeom prst="rect">
                      <a:avLst/>
                    </a:prstGeom>
                    <a:noFill/>
                    <a:ln>
                      <a:noFill/>
                    </a:ln>
                  </pic:spPr>
                </pic:pic>
              </a:graphicData>
            </a:graphic>
          </wp:inline>
        </w:drawing>
      </w:r>
    </w:p>
    <w:p w:rsidR="007524DB" w:rsidRDefault="00C31D71" w:rsidP="007524DB">
      <w:r>
        <w:rPr>
          <w:noProof/>
          <w:lang w:eastAsia="fr-FR"/>
        </w:rPr>
        <mc:AlternateContent>
          <mc:Choice Requires="wps">
            <w:drawing>
              <wp:anchor distT="0" distB="0" distL="114300" distR="114300" simplePos="0" relativeHeight="251727872" behindDoc="0" locked="0" layoutInCell="1" allowOverlap="1" wp14:anchorId="2D9E0E7B" wp14:editId="239E449A">
                <wp:simplePos x="0" y="0"/>
                <wp:positionH relativeFrom="margin">
                  <wp:posOffset>3462528</wp:posOffset>
                </wp:positionH>
                <wp:positionV relativeFrom="paragraph">
                  <wp:posOffset>609600</wp:posOffset>
                </wp:positionV>
                <wp:extent cx="2695575" cy="2085975"/>
                <wp:effectExtent l="1428750" t="0" r="28575" b="28575"/>
                <wp:wrapNone/>
                <wp:docPr id="85" name="Rectangle à coins arrondis 85"/>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01029"/>
                            <a:gd name="adj2" fmla="val -2905"/>
                            <a:gd name="adj3" fmla="val 16667"/>
                          </a:avLst>
                        </a:prstGeom>
                      </wps:spPr>
                      <wps:style>
                        <a:lnRef idx="2">
                          <a:schemeClr val="accent6"/>
                        </a:lnRef>
                        <a:fillRef idx="1">
                          <a:schemeClr val="lt1"/>
                        </a:fillRef>
                        <a:effectRef idx="0">
                          <a:schemeClr val="accent6"/>
                        </a:effectRef>
                        <a:fontRef idx="minor">
                          <a:schemeClr val="dk1"/>
                        </a:fontRef>
                      </wps:style>
                      <wps:txbx>
                        <w:txbxContent>
                          <w:p w:rsidR="00C31D71" w:rsidRDefault="00C31D71" w:rsidP="00C31D71">
                            <w:r>
                              <w:t>Ici vous avez la liste des types d’animaux dont pourrais disposer le ménage. Vous cochez l’option oui pour chaque type disponible.</w:t>
                            </w:r>
                            <w:r>
                              <w:t xml:space="preserve"> </w:t>
                            </w:r>
                            <w:r>
                              <w:t xml:space="preserve">Et pour chaque type coché, un bouton est généré automatiquement </w:t>
                            </w:r>
                            <w:r w:rsidR="00880223">
                              <w:t>vous permettant d’accéder à la sous section.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E0E7B" id="Rectangle à coins arrondis 85" o:spid="_x0000_s1055" type="#_x0000_t62" style="position:absolute;margin-left:272.65pt;margin-top:48pt;width:212.25pt;height:164.25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" adj="-11022,10173" fillcolor="white [3201]" strokecolor="#70ad47 [3209]" strokeweight="1pt">
                <v:textbox>
                  <w:txbxContent>
                    <w:p w:rsidR="00C31D71" w:rsidRDefault="00C31D71" w:rsidP="00C31D71">
                      <w:r>
                        <w:t>Ici vous avez la liste des types d’animaux dont pourrais disposer le ménage. Vous cochez l’option oui pour chaque type disponible.</w:t>
                      </w:r>
                      <w:r>
                        <w:t xml:space="preserve"> </w:t>
                      </w:r>
                      <w:r>
                        <w:t xml:space="preserve">Et pour chaque type coché, un bouton est généré automatiquement </w:t>
                      </w:r>
                      <w:r w:rsidR="00880223">
                        <w:t>vous permettant d’accéder à la sous section.</w:t>
                      </w:r>
                    </w:p>
                  </w:txbxContent>
                </v:textbox>
                <w10:wrap anchorx="margin"/>
              </v:shape>
            </w:pict>
          </mc:Fallback>
        </mc:AlternateContent>
      </w:r>
      <w:r w:rsidR="007524DB" w:rsidRPr="007524DB">
        <w:rPr>
          <w:noProof/>
          <w:lang w:eastAsia="fr-FR"/>
        </w:rPr>
        <w:drawing>
          <wp:inline distT="0" distB="0" distL="0" distR="0" wp14:anchorId="1D49B6FF" wp14:editId="2FFE0A5D">
            <wp:extent cx="2400598" cy="4097020"/>
            <wp:effectExtent l="0" t="0" r="0" b="0"/>
            <wp:docPr id="63" name="Image 63" descr="C:\Users\Mame Nogaye F DIOUF\Pictures\section 0 à 7\Screen_2018_12_23_13_08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Mame Nogaye F DIOUF\Pictures\section 0 à 7\Screen_2018_12_23_13_08_10.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25018" cy="4138697"/>
                    </a:xfrm>
                    <a:prstGeom prst="rect">
                      <a:avLst/>
                    </a:prstGeom>
                    <a:noFill/>
                    <a:ln>
                      <a:noFill/>
                    </a:ln>
                  </pic:spPr>
                </pic:pic>
              </a:graphicData>
            </a:graphic>
          </wp:inline>
        </w:drawing>
      </w:r>
    </w:p>
    <w:p w:rsidR="007524DB" w:rsidRDefault="00880223" w:rsidP="007524DB">
      <w:r>
        <w:rPr>
          <w:noProof/>
          <w:lang w:eastAsia="fr-FR"/>
        </w:rPr>
        <w:lastRenderedPageBreak/>
        <mc:AlternateContent>
          <mc:Choice Requires="wps">
            <w:drawing>
              <wp:anchor distT="0" distB="0" distL="114300" distR="114300" simplePos="0" relativeHeight="251729920" behindDoc="0" locked="0" layoutInCell="1" allowOverlap="1" wp14:anchorId="41E19B55" wp14:editId="0710E173">
                <wp:simplePos x="0" y="0"/>
                <wp:positionH relativeFrom="margin">
                  <wp:posOffset>3681984</wp:posOffset>
                </wp:positionH>
                <wp:positionV relativeFrom="paragraph">
                  <wp:posOffset>1078992</wp:posOffset>
                </wp:positionV>
                <wp:extent cx="2695575" cy="2085975"/>
                <wp:effectExtent l="1428750" t="0" r="28575" b="28575"/>
                <wp:wrapNone/>
                <wp:docPr id="86" name="Rectangle à coins arrondis 86"/>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01029"/>
                            <a:gd name="adj2" fmla="val -2905"/>
                            <a:gd name="adj3" fmla="val 16667"/>
                          </a:avLst>
                        </a:prstGeom>
                      </wps:spPr>
                      <wps:style>
                        <a:lnRef idx="2">
                          <a:schemeClr val="accent6"/>
                        </a:lnRef>
                        <a:fillRef idx="1">
                          <a:schemeClr val="lt1"/>
                        </a:fillRef>
                        <a:effectRef idx="0">
                          <a:schemeClr val="accent6"/>
                        </a:effectRef>
                        <a:fontRef idx="minor">
                          <a:schemeClr val="dk1"/>
                        </a:fontRef>
                      </wps:style>
                      <wps:txbx>
                        <w:txbxContent>
                          <w:p w:rsidR="00880223" w:rsidRDefault="00880223" w:rsidP="00880223">
                            <w:r>
                              <w:t>Vous avez l’ensemble des boutons généré suite à la selection des types d’animaux dont dispose le ménage</w:t>
                            </w:r>
                            <w:r w:rsidR="00BC0CFE">
                              <w:t>. Il faut appuyer sur chaque bouton pour entrer les informations necessaires.</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E19B55" id="Rectangle à coins arrondis 86" o:spid="_x0000_s1056" type="#_x0000_t62" style="position:absolute;margin-left:289.9pt;margin-top:84.95pt;width:212.25pt;height:164.2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" adj="-11022,10173" fillcolor="white [3201]" strokecolor="#70ad47 [3209]" strokeweight="1pt">
                <v:textbox>
                  <w:txbxContent>
                    <w:p w:rsidR="00880223" w:rsidRDefault="00880223" w:rsidP="00880223">
                      <w:r>
                        <w:t>Vous avez l’ensemble des boutons généré suite à la selection des types d’animaux dont dispose le ménage</w:t>
                      </w:r>
                      <w:r w:rsidR="00BC0CFE">
                        <w:t>. Il faut appuyer sur chaque bouton pour entrer les informations necessaires.</w:t>
                      </w:r>
                      <w:r>
                        <w:t xml:space="preserve"> </w:t>
                      </w:r>
                    </w:p>
                  </w:txbxContent>
                </v:textbox>
                <w10:wrap anchorx="margin"/>
              </v:shape>
            </w:pict>
          </mc:Fallback>
        </mc:AlternateContent>
      </w:r>
      <w:r w:rsidR="007524DB" w:rsidRPr="007524DB">
        <w:rPr>
          <w:noProof/>
          <w:lang w:eastAsia="fr-FR"/>
        </w:rPr>
        <w:drawing>
          <wp:inline distT="0" distB="0" distL="0" distR="0" wp14:anchorId="0A691136" wp14:editId="7BC608E0">
            <wp:extent cx="2390775" cy="4080257"/>
            <wp:effectExtent l="0" t="0" r="0" b="0"/>
            <wp:docPr id="64" name="Image 64" descr="C:\Users\Mame Nogaye F DIOUF\Pictures\section 0 à 7\Screen_2018_12_23_13_08_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Mame Nogaye F DIOUF\Pictures\section 0 à 7\Screen_2018_12_23_13_08_19.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11438" cy="4115521"/>
                    </a:xfrm>
                    <a:prstGeom prst="rect">
                      <a:avLst/>
                    </a:prstGeom>
                    <a:noFill/>
                    <a:ln>
                      <a:noFill/>
                    </a:ln>
                  </pic:spPr>
                </pic:pic>
              </a:graphicData>
            </a:graphic>
          </wp:inline>
        </w:drawing>
      </w:r>
    </w:p>
    <w:p w:rsidR="007524DB" w:rsidRDefault="00BC0CFE" w:rsidP="007524DB">
      <w:r>
        <w:rPr>
          <w:noProof/>
          <w:lang w:eastAsia="fr-FR"/>
        </w:rPr>
        <mc:AlternateContent>
          <mc:Choice Requires="wps">
            <w:drawing>
              <wp:anchor distT="0" distB="0" distL="114300" distR="114300" simplePos="0" relativeHeight="251731968" behindDoc="0" locked="0" layoutInCell="1" allowOverlap="1" wp14:anchorId="5200E9F2" wp14:editId="081BC71A">
                <wp:simplePos x="0" y="0"/>
                <wp:positionH relativeFrom="margin">
                  <wp:posOffset>3419856</wp:posOffset>
                </wp:positionH>
                <wp:positionV relativeFrom="paragraph">
                  <wp:posOffset>707136</wp:posOffset>
                </wp:positionV>
                <wp:extent cx="2695575" cy="2085975"/>
                <wp:effectExtent l="1428750" t="0" r="28575" b="28575"/>
                <wp:wrapNone/>
                <wp:docPr id="87" name="Rectangle à coins arrondis 87"/>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01029"/>
                            <a:gd name="adj2" fmla="val -2905"/>
                            <a:gd name="adj3" fmla="val 16667"/>
                          </a:avLst>
                        </a:prstGeom>
                      </wps:spPr>
                      <wps:style>
                        <a:lnRef idx="2">
                          <a:schemeClr val="accent6"/>
                        </a:lnRef>
                        <a:fillRef idx="1">
                          <a:schemeClr val="lt1"/>
                        </a:fillRef>
                        <a:effectRef idx="0">
                          <a:schemeClr val="accent6"/>
                        </a:effectRef>
                        <a:fontRef idx="minor">
                          <a:schemeClr val="dk1"/>
                        </a:fontRef>
                      </wps:style>
                      <wps:txbx>
                        <w:txbxContent>
                          <w:p w:rsidR="00BC0CFE" w:rsidRDefault="00BC0CFE" w:rsidP="00BC0CFE">
                            <w:r>
                              <w:t>A l’exemple du type « Bovin male » vous devez saisir le nombre présent, en transhumance, en propriété, appartenant aux femmes, et utilisé pour la traction. Pour la partie achat il faut saisir le nombre acheté pendant les 12 derniers mois de même pour la partie qui concerne la vente de « bovin mâle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00E9F2" id="Rectangle à coins arrondis 87" o:spid="_x0000_s1057" type="#_x0000_t62" style="position:absolute;margin-left:269.3pt;margin-top:55.7pt;width:212.25pt;height:164.2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" adj="-11022,10173" fillcolor="white [3201]" strokecolor="#70ad47 [3209]" strokeweight="1pt">
                <v:textbox>
                  <w:txbxContent>
                    <w:p w:rsidR="00BC0CFE" w:rsidRDefault="00BC0CFE" w:rsidP="00BC0CFE">
                      <w:r>
                        <w:t>A l’exemple du type « Bovin male » vous devez saisir le nombre présent, en transhumance, en propriété, appartenant aux femmes, et utilisé pour la traction. Pour la partie achat il faut saisir le nombre acheté pendant les 12 derniers mois de même pour la partie qui concerne la vente de « bovin mâle ».</w:t>
                      </w:r>
                    </w:p>
                  </w:txbxContent>
                </v:textbox>
                <w10:wrap anchorx="margin"/>
              </v:shape>
            </w:pict>
          </mc:Fallback>
        </mc:AlternateContent>
      </w:r>
      <w:r w:rsidR="007524DB" w:rsidRPr="007524DB">
        <w:rPr>
          <w:noProof/>
          <w:lang w:eastAsia="fr-FR"/>
        </w:rPr>
        <w:drawing>
          <wp:inline distT="0" distB="0" distL="0" distR="0" wp14:anchorId="5330CEC9" wp14:editId="1279E2B8">
            <wp:extent cx="2381250" cy="4064001"/>
            <wp:effectExtent l="0" t="0" r="0" b="0"/>
            <wp:docPr id="65" name="Image 65" descr="C:\Users\Mame Nogaye F DIOUF\Pictures\section 0 à 7\Screen_2018_12_23_13_08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Mame Nogaye F DIOUF\Pictures\section 0 à 7\Screen_2018_12_23_13_08_27.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390608" cy="4079972"/>
                    </a:xfrm>
                    <a:prstGeom prst="rect">
                      <a:avLst/>
                    </a:prstGeom>
                    <a:noFill/>
                    <a:ln>
                      <a:noFill/>
                    </a:ln>
                  </pic:spPr>
                </pic:pic>
              </a:graphicData>
            </a:graphic>
          </wp:inline>
        </w:drawing>
      </w:r>
    </w:p>
    <w:p w:rsidR="007524DB" w:rsidRDefault="007524DB" w:rsidP="007524DB"/>
    <w:p w:rsidR="007524DB" w:rsidRDefault="007524DB" w:rsidP="007524DB"/>
    <w:p w:rsidR="007524DB" w:rsidRDefault="00BC0CFE" w:rsidP="007524DB">
      <w:r>
        <w:rPr>
          <w:noProof/>
          <w:lang w:eastAsia="fr-FR"/>
        </w:rPr>
        <w:lastRenderedPageBreak/>
        <mc:AlternateContent>
          <mc:Choice Requires="wps">
            <w:drawing>
              <wp:anchor distT="0" distB="0" distL="114300" distR="114300" simplePos="0" relativeHeight="251734016" behindDoc="0" locked="0" layoutInCell="1" allowOverlap="1" wp14:anchorId="6104DCF5" wp14:editId="129D82FD">
                <wp:simplePos x="0" y="0"/>
                <wp:positionH relativeFrom="margin">
                  <wp:posOffset>3584448</wp:posOffset>
                </wp:positionH>
                <wp:positionV relativeFrom="paragraph">
                  <wp:posOffset>1030224</wp:posOffset>
                </wp:positionV>
                <wp:extent cx="2695575" cy="2085975"/>
                <wp:effectExtent l="1428750" t="0" r="28575" b="28575"/>
                <wp:wrapNone/>
                <wp:docPr id="88" name="Rectangle à coins arrondis 88"/>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01029"/>
                            <a:gd name="adj2" fmla="val -2905"/>
                            <a:gd name="adj3" fmla="val 16667"/>
                          </a:avLst>
                        </a:prstGeom>
                      </wps:spPr>
                      <wps:style>
                        <a:lnRef idx="2">
                          <a:schemeClr val="accent6"/>
                        </a:lnRef>
                        <a:fillRef idx="1">
                          <a:schemeClr val="lt1"/>
                        </a:fillRef>
                        <a:effectRef idx="0">
                          <a:schemeClr val="accent6"/>
                        </a:effectRef>
                        <a:fontRef idx="minor">
                          <a:schemeClr val="dk1"/>
                        </a:fontRef>
                      </wps:style>
                      <wps:txbx>
                        <w:txbxContent>
                          <w:p w:rsidR="00BC0CFE" w:rsidRDefault="00BC0CFE" w:rsidP="00BC0CFE">
                            <w:r>
                              <w:t>Une fois toutes les sous sections de type d’animaux renseignées elles passent au vert et on passe à la sous section 6.a qui concerne les animaux abattus au cours des 3 derniers mois. Vous avez une liste d’animaux il faut cocher oui s’ils ont fait objet d’abattage.</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4DCF5" id="Rectangle à coins arrondis 88" o:spid="_x0000_s1058" type="#_x0000_t62" style="position:absolute;margin-left:282.25pt;margin-top:81.1pt;width:212.25pt;height:164.2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" adj="-11022,10173" fillcolor="white [3201]" strokecolor="#70ad47 [3209]" strokeweight="1pt">
                <v:textbox>
                  <w:txbxContent>
                    <w:p w:rsidR="00BC0CFE" w:rsidRDefault="00BC0CFE" w:rsidP="00BC0CFE">
                      <w:r>
                        <w:t>Une fois toutes les sous sections de type d’animaux renseignées elles passent au vert et on passe à la sous section 6.a qui concerne les animaux abattus au cours des 3 derniers mois. Vous avez une liste d’animaux il faut cocher oui s’ils ont fait objet d’abattage.</w:t>
                      </w:r>
                      <w:r>
                        <w:t xml:space="preserve"> </w:t>
                      </w:r>
                    </w:p>
                  </w:txbxContent>
                </v:textbox>
                <w10:wrap anchorx="margin"/>
              </v:shape>
            </w:pict>
          </mc:Fallback>
        </mc:AlternateContent>
      </w:r>
      <w:r w:rsidR="007524DB" w:rsidRPr="007524DB">
        <w:rPr>
          <w:noProof/>
          <w:lang w:eastAsia="fr-FR"/>
        </w:rPr>
        <w:drawing>
          <wp:inline distT="0" distB="0" distL="0" distR="0" wp14:anchorId="5EB7991A" wp14:editId="44796D3C">
            <wp:extent cx="2343150" cy="3998977"/>
            <wp:effectExtent l="0" t="0" r="0" b="1905"/>
            <wp:docPr id="68" name="Image 68" descr="C:\Users\Mame Nogaye F DIOUF\Pictures\section 0 à 7\Screen_2018_12_23_13_10_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Mame Nogaye F DIOUF\Pictures\section 0 à 7\Screen_2018_12_23_13_10_57.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56952" cy="4022532"/>
                    </a:xfrm>
                    <a:prstGeom prst="rect">
                      <a:avLst/>
                    </a:prstGeom>
                    <a:noFill/>
                    <a:ln>
                      <a:noFill/>
                    </a:ln>
                  </pic:spPr>
                </pic:pic>
              </a:graphicData>
            </a:graphic>
          </wp:inline>
        </w:drawing>
      </w:r>
    </w:p>
    <w:p w:rsidR="00333F53" w:rsidRDefault="00BC0CFE" w:rsidP="007524DB">
      <w:r>
        <w:rPr>
          <w:noProof/>
          <w:lang w:eastAsia="fr-FR"/>
        </w:rPr>
        <mc:AlternateContent>
          <mc:Choice Requires="wps">
            <w:drawing>
              <wp:anchor distT="0" distB="0" distL="114300" distR="114300" simplePos="0" relativeHeight="251736064" behindDoc="0" locked="0" layoutInCell="1" allowOverlap="1" wp14:anchorId="678284CD" wp14:editId="152D984C">
                <wp:simplePos x="0" y="0"/>
                <wp:positionH relativeFrom="margin">
                  <wp:posOffset>3389376</wp:posOffset>
                </wp:positionH>
                <wp:positionV relativeFrom="paragraph">
                  <wp:posOffset>780288</wp:posOffset>
                </wp:positionV>
                <wp:extent cx="2695575" cy="2085975"/>
                <wp:effectExtent l="1428750" t="0" r="28575" b="28575"/>
                <wp:wrapNone/>
                <wp:docPr id="89" name="Rectangle à coins arrondis 89"/>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01029"/>
                            <a:gd name="adj2" fmla="val -2905"/>
                            <a:gd name="adj3" fmla="val 16667"/>
                          </a:avLst>
                        </a:prstGeom>
                      </wps:spPr>
                      <wps:style>
                        <a:lnRef idx="2">
                          <a:schemeClr val="accent6"/>
                        </a:lnRef>
                        <a:fillRef idx="1">
                          <a:schemeClr val="lt1"/>
                        </a:fillRef>
                        <a:effectRef idx="0">
                          <a:schemeClr val="accent6"/>
                        </a:effectRef>
                        <a:fontRef idx="minor">
                          <a:schemeClr val="dk1"/>
                        </a:fontRef>
                      </wps:style>
                      <wps:txbx>
                        <w:txbxContent>
                          <w:p w:rsidR="00BC0CFE" w:rsidRDefault="00BC0CFE" w:rsidP="00BC0CFE">
                            <w:r>
                              <w:t xml:space="preserve">Pour chaque type d’animal abattu </w:t>
                            </w:r>
                            <w:r w:rsidR="00526162">
                              <w:t>il faut saisir le nombre et dire si oui ou non il a été vendu par le ménage. Il faut juste préciser qu’à chaque écran vous avez la possibilité de retourner à la section ou sous-section précédente en cliquant sur la flèche de retour</w:t>
                            </w:r>
                            <w:r>
                              <w:t xml:space="preserve"> </w:t>
                            </w:r>
                            <w:r w:rsidR="00526162">
                              <w:t>suivi du numéro et titre de la section.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284CD" id="Rectangle à coins arrondis 89" o:spid="_x0000_s1059" type="#_x0000_t62" style="position:absolute;margin-left:266.9pt;margin-top:61.45pt;width:212.25pt;height:164.2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" adj="-11022,10173" fillcolor="white [3201]" strokecolor="#70ad47 [3209]" strokeweight="1pt">
                <v:textbox>
                  <w:txbxContent>
                    <w:p w:rsidR="00BC0CFE" w:rsidRDefault="00BC0CFE" w:rsidP="00BC0CFE">
                      <w:r>
                        <w:t xml:space="preserve">Pour chaque type d’animal abattu </w:t>
                      </w:r>
                      <w:r w:rsidR="00526162">
                        <w:t>il faut saisir le nombre et dire si oui ou non il a été vendu par le ménage. Il faut juste préciser qu’à chaque écran vous avez la possibilité de retourner à la section ou sous-section précédente en cliquant sur la flèche de retour</w:t>
                      </w:r>
                      <w:r>
                        <w:t xml:space="preserve"> </w:t>
                      </w:r>
                      <w:r w:rsidR="00526162">
                        <w:t>suivi du numéro et titre de la section.</w:t>
                      </w:r>
                    </w:p>
                  </w:txbxContent>
                </v:textbox>
                <w10:wrap anchorx="margin"/>
              </v:shape>
            </w:pict>
          </mc:Fallback>
        </mc:AlternateContent>
      </w:r>
      <w:r w:rsidR="00333F53" w:rsidRPr="00333F53">
        <w:rPr>
          <w:noProof/>
          <w:lang w:eastAsia="fr-FR"/>
        </w:rPr>
        <w:drawing>
          <wp:inline distT="0" distB="0" distL="0" distR="0" wp14:anchorId="1BCD5D17" wp14:editId="3078F1D4">
            <wp:extent cx="2343150" cy="3998975"/>
            <wp:effectExtent l="0" t="0" r="0" b="1905"/>
            <wp:docPr id="69" name="Image 69" descr="C:\Users\Mame Nogaye F DIOUF\Pictures\section 0 à 7\Screen_2018_12_23_13_11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Mame Nogaye F DIOUF\Pictures\section 0 à 7\Screen_2018_12_23_13_11_08.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353834" cy="4017210"/>
                    </a:xfrm>
                    <a:prstGeom prst="rect">
                      <a:avLst/>
                    </a:prstGeom>
                    <a:noFill/>
                    <a:ln>
                      <a:noFill/>
                    </a:ln>
                  </pic:spPr>
                </pic:pic>
              </a:graphicData>
            </a:graphic>
          </wp:inline>
        </w:drawing>
      </w:r>
    </w:p>
    <w:p w:rsidR="00333F53" w:rsidRDefault="00333F53" w:rsidP="007524DB"/>
    <w:p w:rsidR="00333F53" w:rsidRDefault="00333F53" w:rsidP="007524DB"/>
    <w:p w:rsidR="00333F53" w:rsidRDefault="00333F53" w:rsidP="007524DB"/>
    <w:p w:rsidR="007524DB" w:rsidRDefault="00526162" w:rsidP="007524DB">
      <w:r>
        <w:rPr>
          <w:noProof/>
          <w:lang w:eastAsia="fr-FR"/>
        </w:rPr>
        <mc:AlternateContent>
          <mc:Choice Requires="wps">
            <w:drawing>
              <wp:anchor distT="0" distB="0" distL="114300" distR="114300" simplePos="0" relativeHeight="251738112" behindDoc="0" locked="0" layoutInCell="1" allowOverlap="1" wp14:anchorId="35C20B12" wp14:editId="702F73D9">
                <wp:simplePos x="0" y="0"/>
                <wp:positionH relativeFrom="margin">
                  <wp:posOffset>3513709</wp:posOffset>
                </wp:positionH>
                <wp:positionV relativeFrom="paragraph">
                  <wp:posOffset>1210183</wp:posOffset>
                </wp:positionV>
                <wp:extent cx="2695575" cy="2085975"/>
                <wp:effectExtent l="1390650" t="0" r="28575" b="28575"/>
                <wp:wrapNone/>
                <wp:docPr id="90" name="Rectangle à coins arrondis 90"/>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99672"/>
                            <a:gd name="adj2" fmla="val 20474"/>
                            <a:gd name="adj3" fmla="val 16667"/>
                          </a:avLst>
                        </a:prstGeom>
                      </wps:spPr>
                      <wps:style>
                        <a:lnRef idx="2">
                          <a:schemeClr val="accent6"/>
                        </a:lnRef>
                        <a:fillRef idx="1">
                          <a:schemeClr val="lt1"/>
                        </a:fillRef>
                        <a:effectRef idx="0">
                          <a:schemeClr val="accent6"/>
                        </a:effectRef>
                        <a:fontRef idx="minor">
                          <a:schemeClr val="dk1"/>
                        </a:fontRef>
                      </wps:style>
                      <wps:txbx>
                        <w:txbxContent>
                          <w:p w:rsidR="00526162" w:rsidRDefault="00526162" w:rsidP="00526162">
                            <w:r>
                              <w:t>Dans cette partie il faut estimer les revenus totaux des ventes pour chaque type d’animal au cours de trois derniers mois.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20B12" id="Rectangle à coins arrondis 90" o:spid="_x0000_s1060" type="#_x0000_t62" style="position:absolute;margin-left:276.65pt;margin-top:95.3pt;width:212.25pt;height:164.2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" adj="-10729,15222" fillcolor="white [3201]" strokecolor="#70ad47 [3209]" strokeweight="1pt">
                <v:textbox>
                  <w:txbxContent>
                    <w:p w:rsidR="00526162" w:rsidRDefault="00526162" w:rsidP="00526162">
                      <w:r>
                        <w:t>Dans cette partie il faut estimer les revenus totaux des ventes pour chaque type d’animal au cours de trois derniers mois.</w:t>
                      </w:r>
                    </w:p>
                  </w:txbxContent>
                </v:textbox>
                <w10:wrap anchorx="margin"/>
              </v:shape>
            </w:pict>
          </mc:Fallback>
        </mc:AlternateContent>
      </w:r>
      <w:r w:rsidR="00333F53" w:rsidRPr="00333F53">
        <w:rPr>
          <w:noProof/>
          <w:lang w:eastAsia="fr-FR"/>
        </w:rPr>
        <w:drawing>
          <wp:inline distT="0" distB="0" distL="0" distR="0" wp14:anchorId="0830A761" wp14:editId="4D91EC82">
            <wp:extent cx="2388538" cy="4076437"/>
            <wp:effectExtent l="0" t="0" r="0" b="635"/>
            <wp:docPr id="72" name="Image 72" descr="C:\Users\Mame Nogaye F DIOUF\Pictures\section 0 à 7\Screen_2018_12_23_13_12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Mame Nogaye F DIOUF\Pictures\section 0 à 7\Screen_2018_12_23_13_12_08.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398950" cy="4094207"/>
                    </a:xfrm>
                    <a:prstGeom prst="rect">
                      <a:avLst/>
                    </a:prstGeom>
                    <a:noFill/>
                    <a:ln>
                      <a:noFill/>
                    </a:ln>
                  </pic:spPr>
                </pic:pic>
              </a:graphicData>
            </a:graphic>
          </wp:inline>
        </w:drawing>
      </w:r>
    </w:p>
    <w:p w:rsidR="00333F53" w:rsidRDefault="00526162" w:rsidP="007524DB">
      <w:r>
        <w:rPr>
          <w:noProof/>
          <w:lang w:eastAsia="fr-FR"/>
        </w:rPr>
        <mc:AlternateContent>
          <mc:Choice Requires="wps">
            <w:drawing>
              <wp:anchor distT="0" distB="0" distL="114300" distR="114300" simplePos="0" relativeHeight="251740160" behindDoc="0" locked="0" layoutInCell="1" allowOverlap="1" wp14:anchorId="5A905C72" wp14:editId="6F375CD3">
                <wp:simplePos x="0" y="0"/>
                <wp:positionH relativeFrom="margin">
                  <wp:posOffset>3657600</wp:posOffset>
                </wp:positionH>
                <wp:positionV relativeFrom="paragraph">
                  <wp:posOffset>938784</wp:posOffset>
                </wp:positionV>
                <wp:extent cx="2695575" cy="2085975"/>
                <wp:effectExtent l="1428750" t="0" r="28575" b="28575"/>
                <wp:wrapNone/>
                <wp:docPr id="91" name="Rectangle à coins arrondis 91"/>
                <wp:cNvGraphicFramePr/>
                <a:graphic xmlns:a="http://schemas.openxmlformats.org/drawingml/2006/main">
                  <a:graphicData uri="http://schemas.microsoft.com/office/word/2010/wordprocessingShape">
                    <wps:wsp>
                      <wps:cNvSpPr/>
                      <wps:spPr>
                        <a:xfrm>
                          <a:off x="0" y="0"/>
                          <a:ext cx="2695575" cy="2085975"/>
                        </a:xfrm>
                        <a:prstGeom prst="wedgeRoundRectCallout">
                          <a:avLst>
                            <a:gd name="adj1" fmla="val -101029"/>
                            <a:gd name="adj2" fmla="val -2905"/>
                            <a:gd name="adj3" fmla="val 16667"/>
                          </a:avLst>
                        </a:prstGeom>
                      </wps:spPr>
                      <wps:style>
                        <a:lnRef idx="2">
                          <a:schemeClr val="accent6"/>
                        </a:lnRef>
                        <a:fillRef idx="1">
                          <a:schemeClr val="lt1"/>
                        </a:fillRef>
                        <a:effectRef idx="0">
                          <a:schemeClr val="accent6"/>
                        </a:effectRef>
                        <a:fontRef idx="minor">
                          <a:schemeClr val="dk1"/>
                        </a:fontRef>
                      </wps:style>
                      <wps:txbx>
                        <w:txbxContent>
                          <w:p w:rsidR="00526162" w:rsidRDefault="00526162" w:rsidP="00526162">
                            <w:r>
                              <w:t xml:space="preserve">Une fois la section sur le cheptel animal complétement </w:t>
                            </w:r>
                            <w:r w:rsidR="00050F6B">
                              <w:t>renseigné elle</w:t>
                            </w:r>
                            <w:r>
                              <w:t xml:space="preserve"> passe au vert et vous pouvez </w:t>
                            </w:r>
                            <w:r w:rsidR="00547581">
                              <w:t>entamer celle sur les intrants pour le cheptel animal.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905C72" id="Rectangle à coins arrondis 91" o:spid="_x0000_s1061" type="#_x0000_t62" style="position:absolute;margin-left:4in;margin-top:73.9pt;width:212.25pt;height:164.25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" adj="-11022,10173" fillcolor="white [3201]" strokecolor="#70ad47 [3209]" strokeweight="1pt">
                <v:textbox>
                  <w:txbxContent>
                    <w:p w:rsidR="00526162" w:rsidRDefault="00526162" w:rsidP="00526162">
                      <w:r>
                        <w:t xml:space="preserve">Une fois la section sur le cheptel animal complétement </w:t>
                      </w:r>
                      <w:r w:rsidR="00050F6B">
                        <w:t>renseigné elle</w:t>
                      </w:r>
                      <w:r>
                        <w:t xml:space="preserve"> passe au vert et vous pouvez </w:t>
                      </w:r>
                      <w:r w:rsidR="00547581">
                        <w:t>entamer celle sur les intrants pour le cheptel animal.</w:t>
                      </w:r>
                    </w:p>
                  </w:txbxContent>
                </v:textbox>
                <w10:wrap anchorx="margin"/>
              </v:shape>
            </w:pict>
          </mc:Fallback>
        </mc:AlternateContent>
      </w:r>
      <w:r w:rsidR="00333F53" w:rsidRPr="00333F53">
        <w:rPr>
          <w:noProof/>
          <w:lang w:eastAsia="fr-FR"/>
        </w:rPr>
        <w:drawing>
          <wp:inline distT="0" distB="0" distL="0" distR="0" wp14:anchorId="57C0C3BD" wp14:editId="192206E0">
            <wp:extent cx="2388235" cy="4075921"/>
            <wp:effectExtent l="0" t="0" r="0" b="1270"/>
            <wp:docPr id="73" name="Image 73" descr="C:\Users\Mame Nogaye F DIOUF\Pictures\section 0 à 7\Screen_2018_12_23_13_12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Mame Nogaye F DIOUF\Pictures\section 0 à 7\Screen_2018_12_23_13_12_28.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408963" cy="4111296"/>
                    </a:xfrm>
                    <a:prstGeom prst="rect">
                      <a:avLst/>
                    </a:prstGeom>
                    <a:noFill/>
                    <a:ln>
                      <a:noFill/>
                    </a:ln>
                  </pic:spPr>
                </pic:pic>
              </a:graphicData>
            </a:graphic>
          </wp:inline>
        </w:drawing>
      </w:r>
    </w:p>
    <w:p w:rsidR="00050F6B" w:rsidRDefault="00050F6B" w:rsidP="007524DB"/>
    <w:p w:rsidR="00050F6B" w:rsidRDefault="00050F6B" w:rsidP="00050F6B">
      <w:r>
        <w:rPr>
          <w:noProof/>
          <w:lang w:eastAsia="fr-FR"/>
        </w:rPr>
        <w:lastRenderedPageBreak/>
        <mc:AlternateContent>
          <mc:Choice Requires="wps">
            <w:drawing>
              <wp:anchor distT="45720" distB="45720" distL="114300" distR="114300" simplePos="0" relativeHeight="251742208" behindDoc="0" locked="0" layoutInCell="1" allowOverlap="1" wp14:anchorId="304C4F2C" wp14:editId="7A8613F6">
                <wp:simplePos x="0" y="0"/>
                <wp:positionH relativeFrom="margin">
                  <wp:posOffset>3390900</wp:posOffset>
                </wp:positionH>
                <wp:positionV relativeFrom="paragraph">
                  <wp:posOffset>1262380</wp:posOffset>
                </wp:positionV>
                <wp:extent cx="3038475" cy="1404620"/>
                <wp:effectExtent l="0" t="0" r="28575" b="1460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404620"/>
                        </a:xfrm>
                        <a:prstGeom prst="rect">
                          <a:avLst/>
                        </a:prstGeom>
                        <a:solidFill>
                          <a:srgbClr val="FFFFFF"/>
                        </a:solidFill>
                        <a:ln w="9525">
                          <a:solidFill>
                            <a:srgbClr val="000000"/>
                          </a:solidFill>
                          <a:miter lim="800000"/>
                          <a:headEnd/>
                          <a:tailEnd/>
                        </a:ln>
                      </wps:spPr>
                      <wps:txbx>
                        <w:txbxContent>
                          <w:p w:rsidR="00050F6B" w:rsidRPr="009C6C85" w:rsidRDefault="00050F6B" w:rsidP="00050F6B">
                            <w:pPr>
                              <w:spacing w:after="0"/>
                              <w:rPr>
                                <w:rFonts w:ascii="Times New Roman" w:hAnsi="Times New Roman" w:cs="Times New Roman"/>
                              </w:rPr>
                            </w:pPr>
                            <w:r w:rsidRPr="009C6C85">
                              <w:rPr>
                                <w:rFonts w:ascii="Times New Roman" w:hAnsi="Times New Roman" w:cs="Times New Roman"/>
                              </w:rPr>
                              <w:t>La section 8 concerne les intrants et le cheptel animal.</w:t>
                            </w:r>
                          </w:p>
                          <w:p w:rsidR="00050F6B" w:rsidRPr="009C6C85" w:rsidRDefault="00050F6B" w:rsidP="00050F6B">
                            <w:pPr>
                              <w:spacing w:after="0"/>
                              <w:rPr>
                                <w:rFonts w:ascii="Times New Roman" w:hAnsi="Times New Roman" w:cs="Times New Roman"/>
                              </w:rPr>
                            </w:pPr>
                            <w:r w:rsidRPr="009C6C85">
                              <w:rPr>
                                <w:rFonts w:ascii="Times New Roman" w:hAnsi="Times New Roman" w:cs="Times New Roman"/>
                              </w:rPr>
                              <w:t>Quels sont les intrants et services utilises par l’exploitation pour le cheptel animal au cours de l’année 2018</w:t>
                            </w:r>
                          </w:p>
                          <w:p w:rsidR="00050F6B" w:rsidRPr="009C6C85" w:rsidRDefault="00050F6B" w:rsidP="00050F6B">
                            <w:pPr>
                              <w:spacing w:after="0"/>
                              <w:rPr>
                                <w:rFonts w:ascii="Times New Roman" w:hAnsi="Times New Roman" w:cs="Times New Roman"/>
                              </w:rPr>
                            </w:pPr>
                            <w:r w:rsidRPr="009C6C85">
                              <w:rPr>
                                <w:rFonts w:ascii="Times New Roman" w:hAnsi="Times New Roman" w:cs="Times New Roman"/>
                              </w:rPr>
                              <w:t>Choisissez une modalité ou plusieurs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04C4F2C" id="_x0000_t202" coordsize="21600,21600" o:spt="202" path="m,l,21600r21600,l21600,xe">
                <v:stroke joinstyle="miter"/>
                <v:path gradientshapeok="t" o:connecttype="rect"/>
              </v:shapetype>
              <v:shape id="Zone de texte 2" o:spid="_x0000_s1062" type="#_x0000_t202" style="position:absolute;margin-left:267pt;margin-top:99.4pt;width:239.25pt;height:110.6pt;z-index:2517422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">
                <v:textbox style="mso-fit-shape-to-text:t">
                  <w:txbxContent>
                    <w:p w:rsidR="00050F6B" w:rsidRPr="009C6C85" w:rsidRDefault="00050F6B" w:rsidP="00050F6B">
                      <w:pPr>
                        <w:spacing w:after="0"/>
                        <w:rPr>
                          <w:rFonts w:ascii="Times New Roman" w:hAnsi="Times New Roman" w:cs="Times New Roman"/>
                        </w:rPr>
                      </w:pPr>
                      <w:r w:rsidRPr="009C6C85">
                        <w:rPr>
                          <w:rFonts w:ascii="Times New Roman" w:hAnsi="Times New Roman" w:cs="Times New Roman"/>
                        </w:rPr>
                        <w:t>La section 8 concerne les intrants et le cheptel animal.</w:t>
                      </w:r>
                    </w:p>
                    <w:p w:rsidR="00050F6B" w:rsidRPr="009C6C85" w:rsidRDefault="00050F6B" w:rsidP="00050F6B">
                      <w:pPr>
                        <w:spacing w:after="0"/>
                        <w:rPr>
                          <w:rFonts w:ascii="Times New Roman" w:hAnsi="Times New Roman" w:cs="Times New Roman"/>
                        </w:rPr>
                      </w:pPr>
                      <w:r w:rsidRPr="009C6C85">
                        <w:rPr>
                          <w:rFonts w:ascii="Times New Roman" w:hAnsi="Times New Roman" w:cs="Times New Roman"/>
                        </w:rPr>
                        <w:t>Quels sont les intrants et services utilises par l’exploitation pour le cheptel animal au cours de l’année 2018</w:t>
                      </w:r>
                    </w:p>
                    <w:p w:rsidR="00050F6B" w:rsidRPr="009C6C85" w:rsidRDefault="00050F6B" w:rsidP="00050F6B">
                      <w:pPr>
                        <w:spacing w:after="0"/>
                        <w:rPr>
                          <w:rFonts w:ascii="Times New Roman" w:hAnsi="Times New Roman" w:cs="Times New Roman"/>
                        </w:rPr>
                      </w:pPr>
                      <w:r w:rsidRPr="009C6C85">
                        <w:rPr>
                          <w:rFonts w:ascii="Times New Roman" w:hAnsi="Times New Roman" w:cs="Times New Roman"/>
                        </w:rPr>
                        <w:t>Choisissez une modalité ou plusieurs</w:t>
                      </w:r>
                    </w:p>
                  </w:txbxContent>
                </v:textbox>
                <w10:wrap type="square" anchorx="margin"/>
              </v:shape>
            </w:pict>
          </mc:Fallback>
        </mc:AlternateContent>
      </w:r>
      <w:r w:rsidRPr="006F7BE1">
        <w:rPr>
          <w:noProof/>
          <w:lang w:eastAsia="fr-FR"/>
        </w:rPr>
        <w:drawing>
          <wp:inline distT="0" distB="0" distL="0" distR="0" wp14:anchorId="04B8C16D" wp14:editId="3EE12C38">
            <wp:extent cx="3048000" cy="3505200"/>
            <wp:effectExtent l="0" t="0" r="0" b="0"/>
            <wp:docPr id="212" name="Image 212" descr="E:\survey solution\PREPARATION ENQUETE 2018_2019\PRESENTATION\TERME DE REFERENCE\capture decran\Capture module economie suite\Screen_2018_12_23_13_12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urvey solution\PREPARATION ENQUETE 2018_2019\PRESENTATION\TERME DE REFERENCE\capture decran\Capture module economie suite\Screen_2018_12_23_13_12_32.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48000" cy="3505200"/>
                    </a:xfrm>
                    <a:prstGeom prst="rect">
                      <a:avLst/>
                    </a:prstGeom>
                    <a:noFill/>
                    <a:ln>
                      <a:noFill/>
                    </a:ln>
                  </pic:spPr>
                </pic:pic>
              </a:graphicData>
            </a:graphic>
          </wp:inline>
        </w:drawing>
      </w:r>
    </w:p>
    <w:p w:rsidR="00050F6B" w:rsidRDefault="00050F6B" w:rsidP="00050F6B">
      <w:r>
        <w:rPr>
          <w:noProof/>
          <w:lang w:eastAsia="fr-FR"/>
        </w:rPr>
        <mc:AlternateContent>
          <mc:Choice Requires="wps">
            <w:drawing>
              <wp:anchor distT="45720" distB="45720" distL="114300" distR="114300" simplePos="0" relativeHeight="251743232" behindDoc="0" locked="0" layoutInCell="1" allowOverlap="1" wp14:anchorId="5F6A2DF8" wp14:editId="077263D4">
                <wp:simplePos x="0" y="0"/>
                <wp:positionH relativeFrom="margin">
                  <wp:posOffset>3286125</wp:posOffset>
                </wp:positionH>
                <wp:positionV relativeFrom="paragraph">
                  <wp:posOffset>921385</wp:posOffset>
                </wp:positionV>
                <wp:extent cx="3019425" cy="1404620"/>
                <wp:effectExtent l="0" t="0" r="28575" b="17145"/>
                <wp:wrapSquare wrapText="bothSides"/>
                <wp:docPr id="9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404620"/>
                        </a:xfrm>
                        <a:prstGeom prst="rect">
                          <a:avLst/>
                        </a:prstGeom>
                        <a:solidFill>
                          <a:srgbClr val="FFFFFF"/>
                        </a:solidFill>
                        <a:ln w="9525">
                          <a:solidFill>
                            <a:srgbClr val="000000"/>
                          </a:solidFill>
                          <a:miter lim="800000"/>
                          <a:headEnd/>
                          <a:tailEnd/>
                        </a:ln>
                      </wps:spPr>
                      <wps:txbx>
                        <w:txbxContent>
                          <w:p w:rsidR="00050F6B" w:rsidRPr="009C6C85" w:rsidRDefault="00050F6B" w:rsidP="00050F6B">
                            <w:pPr>
                              <w:rPr>
                                <w:rFonts w:ascii="Times New Roman" w:hAnsi="Times New Roman" w:cs="Times New Roman"/>
                              </w:rPr>
                            </w:pPr>
                            <w:r w:rsidRPr="009C6C85">
                              <w:rPr>
                                <w:rFonts w:ascii="Times New Roman" w:hAnsi="Times New Roman" w:cs="Times New Roman"/>
                              </w:rPr>
                              <w:t xml:space="preserve">Ce capture d’écran montra que 4 modalités ont été cochées. Les modalités avec la couleur bleue signifient que les modalités n’ont pas été remplies. Vous devez entrer dans chaque pour remplir le tableau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6A2DF8" id="_x0000_s1063" type="#_x0000_t202" style="position:absolute;margin-left:258.75pt;margin-top:72.55pt;width:237.75pt;height:110.6pt;z-index:2517432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">
                <v:textbox style="mso-fit-shape-to-text:t">
                  <w:txbxContent>
                    <w:p w:rsidR="00050F6B" w:rsidRPr="009C6C85" w:rsidRDefault="00050F6B" w:rsidP="00050F6B">
                      <w:pPr>
                        <w:rPr>
                          <w:rFonts w:ascii="Times New Roman" w:hAnsi="Times New Roman" w:cs="Times New Roman"/>
                        </w:rPr>
                      </w:pPr>
                      <w:r w:rsidRPr="009C6C85">
                        <w:rPr>
                          <w:rFonts w:ascii="Times New Roman" w:hAnsi="Times New Roman" w:cs="Times New Roman"/>
                        </w:rPr>
                        <w:t xml:space="preserve">Ce capture d’écran montra que 4 modalités ont été cochées. Les modalités avec la couleur bleue signifient que les modalités n’ont pas été remplies. Vous devez entrer dans chaque pour remplir le tableau </w:t>
                      </w:r>
                    </w:p>
                  </w:txbxContent>
                </v:textbox>
                <w10:wrap type="square" anchorx="margin"/>
              </v:shape>
            </w:pict>
          </mc:Fallback>
        </mc:AlternateContent>
      </w:r>
      <w:r w:rsidRPr="009C6C85">
        <w:rPr>
          <w:noProof/>
          <w:lang w:eastAsia="fr-FR"/>
        </w:rPr>
        <w:drawing>
          <wp:inline distT="0" distB="0" distL="0" distR="0" wp14:anchorId="4A6C8299" wp14:editId="3FDB0578">
            <wp:extent cx="3000375" cy="3171825"/>
            <wp:effectExtent l="0" t="0" r="9525" b="9525"/>
            <wp:docPr id="213" name="Image 213" descr="E:\survey solution\PREPARATION ENQUETE 2018_2019\PRESENTATION\TERME DE REFERENCE\capture decran\Capture module economie suite\Screen_2018_12_23_13_1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urvey solution\PREPARATION ENQUETE 2018_2019\PRESENTATION\TERME DE REFERENCE\capture decran\Capture module economie suite\Screen_2018_12_23_13_13_04.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000375" cy="3171825"/>
                    </a:xfrm>
                    <a:prstGeom prst="rect">
                      <a:avLst/>
                    </a:prstGeom>
                    <a:noFill/>
                    <a:ln>
                      <a:noFill/>
                    </a:ln>
                  </pic:spPr>
                </pic:pic>
              </a:graphicData>
            </a:graphic>
          </wp:inline>
        </w:drawing>
      </w:r>
    </w:p>
    <w:p w:rsidR="00050F6B" w:rsidRDefault="00050F6B" w:rsidP="00050F6B">
      <w:r>
        <w:rPr>
          <w:noProof/>
          <w:lang w:eastAsia="fr-FR"/>
        </w:rPr>
        <w:lastRenderedPageBreak/>
        <mc:AlternateContent>
          <mc:Choice Requires="wps">
            <w:drawing>
              <wp:anchor distT="45720" distB="45720" distL="114300" distR="114300" simplePos="0" relativeHeight="251744256" behindDoc="0" locked="0" layoutInCell="1" allowOverlap="1" wp14:anchorId="506D96EC" wp14:editId="1743BCC5">
                <wp:simplePos x="0" y="0"/>
                <wp:positionH relativeFrom="column">
                  <wp:posOffset>3538220</wp:posOffset>
                </wp:positionH>
                <wp:positionV relativeFrom="paragraph">
                  <wp:posOffset>611505</wp:posOffset>
                </wp:positionV>
                <wp:extent cx="2360930" cy="1404620"/>
                <wp:effectExtent l="0" t="0" r="22860" b="11430"/>
                <wp:wrapSquare wrapText="bothSides"/>
                <wp:docPr id="9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050F6B" w:rsidRPr="00C94499" w:rsidRDefault="00050F6B" w:rsidP="00050F6B">
                            <w:pPr>
                              <w:rPr>
                                <w:rFonts w:ascii="Times New Roman" w:hAnsi="Times New Roman" w:cs="Times New Roman"/>
                              </w:rPr>
                            </w:pPr>
                            <w:r w:rsidRPr="00C94499">
                              <w:rPr>
                                <w:rFonts w:ascii="Times New Roman" w:hAnsi="Times New Roman" w:cs="Times New Roman"/>
                              </w:rPr>
                              <w:t>Cette capture signifie que vous êtes dans une modalité précédemment cochée.la couleur verte signifie qu’elle a été bien remplie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06D96EC" id="_x0000_s1064" type="#_x0000_t202" style="position:absolute;margin-left:278.6pt;margin-top:48.15pt;width:185.9pt;height:110.6pt;z-index:2517442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">
                <v:textbox style="mso-fit-shape-to-text:t">
                  <w:txbxContent>
                    <w:p w:rsidR="00050F6B" w:rsidRPr="00C94499" w:rsidRDefault="00050F6B" w:rsidP="00050F6B">
                      <w:pPr>
                        <w:rPr>
                          <w:rFonts w:ascii="Times New Roman" w:hAnsi="Times New Roman" w:cs="Times New Roman"/>
                        </w:rPr>
                      </w:pPr>
                      <w:r w:rsidRPr="00C94499">
                        <w:rPr>
                          <w:rFonts w:ascii="Times New Roman" w:hAnsi="Times New Roman" w:cs="Times New Roman"/>
                        </w:rPr>
                        <w:t>Cette capture signifie que vous êtes dans une modalité précédemment cochée.la couleur verte signifie qu’elle a été bien remplie</w:t>
                      </w:r>
                    </w:p>
                  </w:txbxContent>
                </v:textbox>
                <w10:wrap type="square"/>
              </v:shape>
            </w:pict>
          </mc:Fallback>
        </mc:AlternateContent>
      </w:r>
      <w:r w:rsidRPr="00C94499">
        <w:rPr>
          <w:noProof/>
          <w:lang w:eastAsia="fr-FR"/>
        </w:rPr>
        <w:drawing>
          <wp:inline distT="0" distB="0" distL="0" distR="0" wp14:anchorId="1CAD8DA9" wp14:editId="492059CC">
            <wp:extent cx="3048000" cy="2514600"/>
            <wp:effectExtent l="0" t="0" r="0" b="0"/>
            <wp:docPr id="214" name="Image 214" descr="E:\survey solution\PREPARATION ENQUETE 2018_2019\PRESENTATION\TERME DE REFERENCE\capture decran\Capture module economie suite\Screen_2018_12_23_13_13_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urvey solution\PREPARATION ENQUETE 2018_2019\PRESENTATION\TERME DE REFERENCE\capture decran\Capture module economie suite\Screen_2018_12_23_13_13_40.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48000" cy="2514600"/>
                    </a:xfrm>
                    <a:prstGeom prst="rect">
                      <a:avLst/>
                    </a:prstGeom>
                    <a:noFill/>
                    <a:ln>
                      <a:noFill/>
                    </a:ln>
                  </pic:spPr>
                </pic:pic>
              </a:graphicData>
            </a:graphic>
          </wp:inline>
        </w:drawing>
      </w:r>
    </w:p>
    <w:p w:rsidR="00050F6B" w:rsidRDefault="00050F6B" w:rsidP="00050F6B">
      <w:r>
        <w:rPr>
          <w:noProof/>
          <w:lang w:eastAsia="fr-FR"/>
        </w:rPr>
        <mc:AlternateContent>
          <mc:Choice Requires="wps">
            <w:drawing>
              <wp:anchor distT="45720" distB="45720" distL="114300" distR="114300" simplePos="0" relativeHeight="251745280" behindDoc="0" locked="0" layoutInCell="1" allowOverlap="1" wp14:anchorId="7921B2EF" wp14:editId="1CDA7423">
                <wp:simplePos x="0" y="0"/>
                <wp:positionH relativeFrom="margin">
                  <wp:align>right</wp:align>
                </wp:positionH>
                <wp:positionV relativeFrom="paragraph">
                  <wp:posOffset>1154430</wp:posOffset>
                </wp:positionV>
                <wp:extent cx="2360930" cy="771525"/>
                <wp:effectExtent l="0" t="0" r="19685" b="28575"/>
                <wp:wrapSquare wrapText="bothSides"/>
                <wp:docPr id="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71525"/>
                        </a:xfrm>
                        <a:prstGeom prst="rect">
                          <a:avLst/>
                        </a:prstGeom>
                        <a:solidFill>
                          <a:srgbClr val="FFFFFF"/>
                        </a:solidFill>
                        <a:ln w="9525">
                          <a:solidFill>
                            <a:srgbClr val="000000"/>
                          </a:solidFill>
                          <a:miter lim="800000"/>
                          <a:headEnd/>
                          <a:tailEnd/>
                        </a:ln>
                      </wps:spPr>
                      <wps:txbx>
                        <w:txbxContent>
                          <w:p w:rsidR="00050F6B" w:rsidRPr="00C94499" w:rsidRDefault="00050F6B" w:rsidP="00050F6B">
                            <w:pPr>
                              <w:rPr>
                                <w:rFonts w:ascii="Times New Roman" w:hAnsi="Times New Roman" w:cs="Times New Roman"/>
                              </w:rPr>
                            </w:pPr>
                            <w:r>
                              <w:rPr>
                                <w:rFonts w:ascii="Times New Roman" w:hAnsi="Times New Roman" w:cs="Times New Roman"/>
                              </w:rPr>
                              <w:t>Cette capture signifie qu’il vous reste trois modalités symbolisés avec la couleur bleue que vous devez rempli</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921B2EF" id="_x0000_s1065" type="#_x0000_t202" style="position:absolute;margin-left:134.7pt;margin-top:90.9pt;width:185.9pt;height:60.75pt;z-index:251745280;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">
                <v:textbox>
                  <w:txbxContent>
                    <w:p w:rsidR="00050F6B" w:rsidRPr="00C94499" w:rsidRDefault="00050F6B" w:rsidP="00050F6B">
                      <w:pPr>
                        <w:rPr>
                          <w:rFonts w:ascii="Times New Roman" w:hAnsi="Times New Roman" w:cs="Times New Roman"/>
                        </w:rPr>
                      </w:pPr>
                      <w:r>
                        <w:rPr>
                          <w:rFonts w:ascii="Times New Roman" w:hAnsi="Times New Roman" w:cs="Times New Roman"/>
                        </w:rPr>
                        <w:t>Cette capture signifie qu’il vous reste trois modalités symbolisés avec la couleur bleue que vous devez rempli</w:t>
                      </w:r>
                    </w:p>
                  </w:txbxContent>
                </v:textbox>
                <w10:wrap type="square" anchorx="margin"/>
              </v:shape>
            </w:pict>
          </mc:Fallback>
        </mc:AlternateContent>
      </w:r>
      <w:r w:rsidRPr="00C94499">
        <w:rPr>
          <w:noProof/>
          <w:lang w:eastAsia="fr-FR"/>
        </w:rPr>
        <w:drawing>
          <wp:inline distT="0" distB="0" distL="0" distR="0" wp14:anchorId="03A61931" wp14:editId="1621224D">
            <wp:extent cx="2952750" cy="3228975"/>
            <wp:effectExtent l="0" t="0" r="0" b="9525"/>
            <wp:docPr id="215" name="Image 215" descr="E:\survey solution\PREPARATION ENQUETE 2018_2019\PRESENTATION\TERME DE REFERENCE\capture decran\Capture module economie suite\Screen_2018_12_23_13_13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urvey solution\PREPARATION ENQUETE 2018_2019\PRESENTATION\TERME DE REFERENCE\capture decran\Capture module economie suite\Screen_2018_12_23_13_13_58.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952750" cy="3228975"/>
                    </a:xfrm>
                    <a:prstGeom prst="rect">
                      <a:avLst/>
                    </a:prstGeom>
                    <a:noFill/>
                    <a:ln>
                      <a:noFill/>
                    </a:ln>
                  </pic:spPr>
                </pic:pic>
              </a:graphicData>
            </a:graphic>
          </wp:inline>
        </w:drawing>
      </w:r>
    </w:p>
    <w:p w:rsidR="00050F6B" w:rsidRDefault="00050F6B" w:rsidP="00050F6B"/>
    <w:p w:rsidR="00050F6B" w:rsidRDefault="00050F6B" w:rsidP="00050F6B">
      <w:r w:rsidRPr="007E4B4B">
        <w:rPr>
          <w:noProof/>
          <w:lang w:eastAsia="fr-FR"/>
        </w:rPr>
        <w:lastRenderedPageBreak/>
        <w:drawing>
          <wp:anchor distT="0" distB="0" distL="114300" distR="114300" simplePos="0" relativeHeight="251746304" behindDoc="0" locked="0" layoutInCell="1" allowOverlap="1" wp14:anchorId="102DB1FA" wp14:editId="44117AAB">
            <wp:simplePos x="895350" y="4000500"/>
            <wp:positionH relativeFrom="column">
              <wp:align>left</wp:align>
            </wp:positionH>
            <wp:positionV relativeFrom="paragraph">
              <wp:align>top</wp:align>
            </wp:positionV>
            <wp:extent cx="2933700" cy="3895725"/>
            <wp:effectExtent l="0" t="0" r="0" b="9525"/>
            <wp:wrapSquare wrapText="bothSides"/>
            <wp:docPr id="216" name="Image 216" descr="E:\survey solution\PREPARATION ENQUETE 2018_2019\PRESENTATION\TERME DE REFERENCE\capture decran\Capture module economie suite\Screen_2018_12_23_13_1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urvey solution\PREPARATION ENQUETE 2018_2019\PRESENTATION\TERME DE REFERENCE\capture decran\Capture module economie suite\Screen_2018_12_23_13_14_35.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933700" cy="3895725"/>
                    </a:xfrm>
                    <a:prstGeom prst="rect">
                      <a:avLst/>
                    </a:prstGeom>
                    <a:noFill/>
                    <a:ln>
                      <a:noFill/>
                    </a:ln>
                  </pic:spPr>
                </pic:pic>
              </a:graphicData>
            </a:graphic>
          </wp:anchor>
        </w:drawing>
      </w:r>
    </w:p>
    <w:p w:rsidR="00050F6B" w:rsidRPr="00573827" w:rsidRDefault="00050F6B" w:rsidP="00050F6B"/>
    <w:p w:rsidR="00050F6B" w:rsidRPr="00573827" w:rsidRDefault="00050F6B" w:rsidP="00050F6B"/>
    <w:p w:rsidR="00050F6B" w:rsidRPr="00573827" w:rsidRDefault="00050F6B" w:rsidP="00050F6B">
      <w:r>
        <w:rPr>
          <w:noProof/>
          <w:lang w:eastAsia="fr-FR"/>
        </w:rPr>
        <mc:AlternateContent>
          <mc:Choice Requires="wps">
            <w:drawing>
              <wp:anchor distT="45720" distB="45720" distL="114300" distR="114300" simplePos="0" relativeHeight="251747328" behindDoc="0" locked="0" layoutInCell="1" allowOverlap="1" wp14:anchorId="6D9BCA76" wp14:editId="0CB2F0A1">
                <wp:simplePos x="0" y="0"/>
                <wp:positionH relativeFrom="margin">
                  <wp:posOffset>3357880</wp:posOffset>
                </wp:positionH>
                <wp:positionV relativeFrom="paragraph">
                  <wp:posOffset>372745</wp:posOffset>
                </wp:positionV>
                <wp:extent cx="2360930" cy="933450"/>
                <wp:effectExtent l="0" t="0" r="19685" b="19050"/>
                <wp:wrapSquare wrapText="bothSides"/>
                <wp:docPr id="9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33450"/>
                        </a:xfrm>
                        <a:prstGeom prst="rect">
                          <a:avLst/>
                        </a:prstGeom>
                        <a:solidFill>
                          <a:srgbClr val="FFFFFF"/>
                        </a:solidFill>
                        <a:ln w="9525">
                          <a:solidFill>
                            <a:srgbClr val="000000"/>
                          </a:solidFill>
                          <a:miter lim="800000"/>
                          <a:headEnd/>
                          <a:tailEnd/>
                        </a:ln>
                      </wps:spPr>
                      <wps:txbx>
                        <w:txbxContent>
                          <w:p w:rsidR="00050F6B" w:rsidRPr="00C94499" w:rsidRDefault="00050F6B" w:rsidP="00050F6B">
                            <w:pPr>
                              <w:rPr>
                                <w:rFonts w:ascii="Times New Roman" w:hAnsi="Times New Roman" w:cs="Times New Roman"/>
                              </w:rPr>
                            </w:pPr>
                            <w:r>
                              <w:rPr>
                                <w:rFonts w:ascii="Times New Roman" w:hAnsi="Times New Roman" w:cs="Times New Roman"/>
                              </w:rPr>
                              <w:t>Cette section 9 concerne les produits animaux et commercialisation. En répondant par oui pour chaque question vous aurez un tableau à remplir.</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D9BCA76" id="_x0000_s1066" type="#_x0000_t202" style="position:absolute;margin-left:264.4pt;margin-top:29.35pt;width:185.9pt;height:73.5pt;z-index:25174732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">
                <v:textbox>
                  <w:txbxContent>
                    <w:p w:rsidR="00050F6B" w:rsidRPr="00C94499" w:rsidRDefault="00050F6B" w:rsidP="00050F6B">
                      <w:pPr>
                        <w:rPr>
                          <w:rFonts w:ascii="Times New Roman" w:hAnsi="Times New Roman" w:cs="Times New Roman"/>
                        </w:rPr>
                      </w:pPr>
                      <w:r>
                        <w:rPr>
                          <w:rFonts w:ascii="Times New Roman" w:hAnsi="Times New Roman" w:cs="Times New Roman"/>
                        </w:rPr>
                        <w:t>Cette section 9 concerne les produits animaux et commercialisation. En répondant par oui pour chaque question vous aurez un tableau à remplir.</w:t>
                      </w:r>
                    </w:p>
                  </w:txbxContent>
                </v:textbox>
                <w10:wrap type="square" anchorx="margin"/>
              </v:shape>
            </w:pict>
          </mc:Fallback>
        </mc:AlternateContent>
      </w:r>
    </w:p>
    <w:p w:rsidR="00050F6B" w:rsidRPr="00573827" w:rsidRDefault="00050F6B" w:rsidP="00050F6B"/>
    <w:p w:rsidR="00050F6B" w:rsidRDefault="00050F6B" w:rsidP="00050F6B"/>
    <w:p w:rsidR="00050F6B" w:rsidRDefault="00050F6B" w:rsidP="00050F6B">
      <w:pPr>
        <w:ind w:firstLine="708"/>
      </w:pPr>
      <w:r>
        <w:br w:type="textWrapping" w:clear="all"/>
      </w:r>
    </w:p>
    <w:p w:rsidR="00050F6B" w:rsidRDefault="00050F6B" w:rsidP="00050F6B">
      <w:pPr>
        <w:ind w:firstLine="708"/>
      </w:pPr>
    </w:p>
    <w:p w:rsidR="00050F6B" w:rsidRDefault="00050F6B" w:rsidP="00050F6B">
      <w:pPr>
        <w:ind w:firstLine="708"/>
      </w:pPr>
    </w:p>
    <w:p w:rsidR="00050F6B" w:rsidRDefault="00050F6B" w:rsidP="00050F6B">
      <w:pPr>
        <w:ind w:firstLine="708"/>
      </w:pPr>
    </w:p>
    <w:p w:rsidR="00050F6B" w:rsidRDefault="00050F6B" w:rsidP="00050F6B">
      <w:pPr>
        <w:ind w:firstLine="708"/>
      </w:pPr>
    </w:p>
    <w:p w:rsidR="00050F6B" w:rsidRDefault="00050F6B" w:rsidP="00050F6B">
      <w:pPr>
        <w:ind w:firstLine="708"/>
      </w:pPr>
    </w:p>
    <w:p w:rsidR="00050F6B" w:rsidRDefault="00050F6B" w:rsidP="00050F6B">
      <w:pPr>
        <w:ind w:firstLine="708"/>
      </w:pPr>
    </w:p>
    <w:p w:rsidR="00050F6B" w:rsidRDefault="00050F6B" w:rsidP="00050F6B">
      <w:pPr>
        <w:ind w:firstLine="708"/>
      </w:pPr>
      <w:r>
        <w:rPr>
          <w:noProof/>
          <w:lang w:eastAsia="fr-FR"/>
        </w:rPr>
        <w:lastRenderedPageBreak/>
        <mc:AlternateContent>
          <mc:Choice Requires="wps">
            <w:drawing>
              <wp:anchor distT="45720" distB="45720" distL="114300" distR="114300" simplePos="0" relativeHeight="251748352" behindDoc="0" locked="0" layoutInCell="1" allowOverlap="1" wp14:anchorId="47C6095C" wp14:editId="1361E318">
                <wp:simplePos x="0" y="0"/>
                <wp:positionH relativeFrom="margin">
                  <wp:posOffset>3891280</wp:posOffset>
                </wp:positionH>
                <wp:positionV relativeFrom="paragraph">
                  <wp:posOffset>1373505</wp:posOffset>
                </wp:positionV>
                <wp:extent cx="2438400" cy="981075"/>
                <wp:effectExtent l="0" t="0" r="19050" b="28575"/>
                <wp:wrapSquare wrapText="bothSides"/>
                <wp:docPr id="9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981075"/>
                        </a:xfrm>
                        <a:prstGeom prst="rect">
                          <a:avLst/>
                        </a:prstGeom>
                        <a:solidFill>
                          <a:srgbClr val="FFFFFF"/>
                        </a:solidFill>
                        <a:ln w="9525">
                          <a:solidFill>
                            <a:srgbClr val="000000"/>
                          </a:solidFill>
                          <a:miter lim="800000"/>
                          <a:headEnd/>
                          <a:tailEnd/>
                        </a:ln>
                      </wps:spPr>
                      <wps:txbx>
                        <w:txbxContent>
                          <w:p w:rsidR="00050F6B" w:rsidRDefault="00050F6B" w:rsidP="00050F6B">
                            <w:pPr>
                              <w:spacing w:after="0"/>
                              <w:rPr>
                                <w:rFonts w:ascii="Times New Roman" w:hAnsi="Times New Roman" w:cs="Times New Roman"/>
                              </w:rPr>
                            </w:pPr>
                            <w:r>
                              <w:rPr>
                                <w:rFonts w:ascii="Times New Roman" w:hAnsi="Times New Roman" w:cs="Times New Roman"/>
                              </w:rPr>
                              <w:t>La couleur bleue signifie que la question n’a pas été renseignée.</w:t>
                            </w:r>
                          </w:p>
                          <w:p w:rsidR="00050F6B" w:rsidRDefault="00050F6B" w:rsidP="00050F6B">
                            <w:pPr>
                              <w:spacing w:after="0"/>
                              <w:rPr>
                                <w:rFonts w:ascii="Times New Roman" w:hAnsi="Times New Roman" w:cs="Times New Roman"/>
                              </w:rPr>
                            </w:pPr>
                            <w:r>
                              <w:rPr>
                                <w:rFonts w:ascii="Times New Roman" w:hAnsi="Times New Roman" w:cs="Times New Roman"/>
                              </w:rPr>
                              <w:t>Quel est le type de l’animal.</w:t>
                            </w:r>
                          </w:p>
                          <w:p w:rsidR="00050F6B" w:rsidRPr="00C94499" w:rsidRDefault="00050F6B" w:rsidP="00050F6B">
                            <w:pPr>
                              <w:spacing w:after="0"/>
                              <w:rPr>
                                <w:rFonts w:ascii="Times New Roman" w:hAnsi="Times New Roman" w:cs="Times New Roman"/>
                              </w:rPr>
                            </w:pPr>
                            <w:r>
                              <w:rPr>
                                <w:rFonts w:ascii="Times New Roman" w:hAnsi="Times New Roman" w:cs="Times New Roman"/>
                              </w:rPr>
                              <w:t>Choisissez la modalité ou les modalités et les remplir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6095C" id="_x0000_s1067" type="#_x0000_t202" style="position:absolute;left:0;text-align:left;margin-left:306.4pt;margin-top:108.15pt;width:192pt;height:77.25pt;z-index:251748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">
                <v:textbox>
                  <w:txbxContent>
                    <w:p w:rsidR="00050F6B" w:rsidRDefault="00050F6B" w:rsidP="00050F6B">
                      <w:pPr>
                        <w:spacing w:after="0"/>
                        <w:rPr>
                          <w:rFonts w:ascii="Times New Roman" w:hAnsi="Times New Roman" w:cs="Times New Roman"/>
                        </w:rPr>
                      </w:pPr>
                      <w:r>
                        <w:rPr>
                          <w:rFonts w:ascii="Times New Roman" w:hAnsi="Times New Roman" w:cs="Times New Roman"/>
                        </w:rPr>
                        <w:t>La couleur bleue signifie que la question n’a pas été renseignée.</w:t>
                      </w:r>
                    </w:p>
                    <w:p w:rsidR="00050F6B" w:rsidRDefault="00050F6B" w:rsidP="00050F6B">
                      <w:pPr>
                        <w:spacing w:after="0"/>
                        <w:rPr>
                          <w:rFonts w:ascii="Times New Roman" w:hAnsi="Times New Roman" w:cs="Times New Roman"/>
                        </w:rPr>
                      </w:pPr>
                      <w:r>
                        <w:rPr>
                          <w:rFonts w:ascii="Times New Roman" w:hAnsi="Times New Roman" w:cs="Times New Roman"/>
                        </w:rPr>
                        <w:t>Quel est le type de l’animal.</w:t>
                      </w:r>
                    </w:p>
                    <w:p w:rsidR="00050F6B" w:rsidRPr="00C94499" w:rsidRDefault="00050F6B" w:rsidP="00050F6B">
                      <w:pPr>
                        <w:spacing w:after="0"/>
                        <w:rPr>
                          <w:rFonts w:ascii="Times New Roman" w:hAnsi="Times New Roman" w:cs="Times New Roman"/>
                        </w:rPr>
                      </w:pPr>
                      <w:r>
                        <w:rPr>
                          <w:rFonts w:ascii="Times New Roman" w:hAnsi="Times New Roman" w:cs="Times New Roman"/>
                        </w:rPr>
                        <w:t>Choisissez la modalité ou les modalités et les remplir .</w:t>
                      </w:r>
                    </w:p>
                  </w:txbxContent>
                </v:textbox>
                <w10:wrap type="square" anchorx="margin"/>
              </v:shape>
            </w:pict>
          </mc:Fallback>
        </mc:AlternateContent>
      </w:r>
      <w:r w:rsidRPr="00573827">
        <w:rPr>
          <w:noProof/>
          <w:lang w:eastAsia="fr-FR"/>
        </w:rPr>
        <w:drawing>
          <wp:inline distT="0" distB="0" distL="0" distR="0" wp14:anchorId="2D51CCF0" wp14:editId="362FD606">
            <wp:extent cx="3038475" cy="3895725"/>
            <wp:effectExtent l="0" t="0" r="9525" b="9525"/>
            <wp:docPr id="218" name="Image 218" descr="E:\survey solution\PREPARATION ENQUETE 2018_2019\PRESENTATION\TERME DE REFERENCE\capture decran\Capture module economie suite\Screen_2018_12_23_13_14_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survey solution\PREPARATION ENQUETE 2018_2019\PRESENTATION\TERME DE REFERENCE\capture decran\Capture module economie suite\Screen_2018_12_23_13_14_54.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038475" cy="3895725"/>
                    </a:xfrm>
                    <a:prstGeom prst="rect">
                      <a:avLst/>
                    </a:prstGeom>
                    <a:noFill/>
                    <a:ln>
                      <a:noFill/>
                    </a:ln>
                  </pic:spPr>
                </pic:pic>
              </a:graphicData>
            </a:graphic>
          </wp:inline>
        </w:drawing>
      </w:r>
    </w:p>
    <w:p w:rsidR="00050F6B" w:rsidRDefault="00050F6B" w:rsidP="00050F6B">
      <w:pPr>
        <w:ind w:firstLine="708"/>
      </w:pPr>
    </w:p>
    <w:p w:rsidR="00050F6B" w:rsidRDefault="00050F6B" w:rsidP="00050F6B">
      <w:pPr>
        <w:ind w:firstLine="708"/>
      </w:pPr>
      <w:r w:rsidRPr="0053394B">
        <w:rPr>
          <w:noProof/>
          <w:lang w:eastAsia="fr-FR"/>
        </w:rPr>
        <w:drawing>
          <wp:anchor distT="0" distB="0" distL="114300" distR="114300" simplePos="0" relativeHeight="251749376" behindDoc="0" locked="0" layoutInCell="1" allowOverlap="1" wp14:anchorId="64327EEA" wp14:editId="003BD5F1">
            <wp:simplePos x="0" y="0"/>
            <wp:positionH relativeFrom="margin">
              <wp:align>left</wp:align>
            </wp:positionH>
            <wp:positionV relativeFrom="paragraph">
              <wp:posOffset>287020</wp:posOffset>
            </wp:positionV>
            <wp:extent cx="3371850" cy="3648075"/>
            <wp:effectExtent l="0" t="0" r="0" b="9525"/>
            <wp:wrapSquare wrapText="bothSides"/>
            <wp:docPr id="219" name="Image 219" descr="E:\survey solution\PREPARATION ENQUETE 2018_2019\PRESENTATION\TERME DE REFERENCE\capture decran\Capture module economie suite\Screen_2018_12_23_13_15_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urvey solution\PREPARATION ENQUETE 2018_2019\PRESENTATION\TERME DE REFERENCE\capture decran\Capture module economie suite\Screen_2018_12_23_13_15_00.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371850" cy="3648075"/>
                    </a:xfrm>
                    <a:prstGeom prst="rect">
                      <a:avLst/>
                    </a:prstGeom>
                    <a:noFill/>
                    <a:ln>
                      <a:noFill/>
                    </a:ln>
                  </pic:spPr>
                </pic:pic>
              </a:graphicData>
            </a:graphic>
            <wp14:sizeRelH relativeFrom="margin">
              <wp14:pctWidth>0</wp14:pctWidth>
            </wp14:sizeRelH>
          </wp:anchor>
        </w:drawing>
      </w:r>
    </w:p>
    <w:p w:rsidR="00050F6B" w:rsidRDefault="00050F6B" w:rsidP="00050F6B">
      <w:pPr>
        <w:ind w:firstLine="708"/>
      </w:pPr>
    </w:p>
    <w:p w:rsidR="00050F6B" w:rsidRPr="0053394B" w:rsidRDefault="00050F6B" w:rsidP="00050F6B"/>
    <w:p w:rsidR="00050F6B" w:rsidRPr="0053394B" w:rsidRDefault="00050F6B" w:rsidP="00050F6B"/>
    <w:p w:rsidR="00050F6B" w:rsidRPr="0053394B" w:rsidRDefault="00050F6B" w:rsidP="00050F6B">
      <w:r>
        <w:rPr>
          <w:noProof/>
          <w:lang w:eastAsia="fr-FR"/>
        </w:rPr>
        <mc:AlternateContent>
          <mc:Choice Requires="wps">
            <w:drawing>
              <wp:anchor distT="45720" distB="45720" distL="114300" distR="114300" simplePos="0" relativeHeight="251750400" behindDoc="0" locked="0" layoutInCell="1" allowOverlap="1" wp14:anchorId="128B267E" wp14:editId="7F505C21">
                <wp:simplePos x="0" y="0"/>
                <wp:positionH relativeFrom="margin">
                  <wp:posOffset>3519805</wp:posOffset>
                </wp:positionH>
                <wp:positionV relativeFrom="paragraph">
                  <wp:posOffset>440055</wp:posOffset>
                </wp:positionV>
                <wp:extent cx="2438400" cy="571500"/>
                <wp:effectExtent l="0" t="0" r="19050" b="19050"/>
                <wp:wrapSquare wrapText="bothSides"/>
                <wp:docPr id="19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571500"/>
                        </a:xfrm>
                        <a:prstGeom prst="rect">
                          <a:avLst/>
                        </a:prstGeom>
                        <a:solidFill>
                          <a:srgbClr val="FFFFFF"/>
                        </a:solidFill>
                        <a:ln w="9525">
                          <a:solidFill>
                            <a:srgbClr val="000000"/>
                          </a:solidFill>
                          <a:miter lim="800000"/>
                          <a:headEnd/>
                          <a:tailEnd/>
                        </a:ln>
                      </wps:spPr>
                      <wps:txbx>
                        <w:txbxContent>
                          <w:p w:rsidR="00050F6B" w:rsidRPr="00C94499" w:rsidRDefault="00050F6B" w:rsidP="00050F6B">
                            <w:pPr>
                              <w:spacing w:after="0"/>
                              <w:rPr>
                                <w:rFonts w:ascii="Times New Roman" w:hAnsi="Times New Roman" w:cs="Times New Roman"/>
                              </w:rPr>
                            </w:pPr>
                            <w:r>
                              <w:rPr>
                                <w:rFonts w:ascii="Times New Roman" w:hAnsi="Times New Roman" w:cs="Times New Roman"/>
                              </w:rPr>
                              <w:t>Renseignez les champs relatifs aux modalités que vous avez choisi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8B267E" id="_x0000_s1068" type="#_x0000_t202" style="position:absolute;margin-left:277.15pt;margin-top:34.65pt;width:192pt;height:45pt;z-index:251750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">
                <v:textbox>
                  <w:txbxContent>
                    <w:p w:rsidR="00050F6B" w:rsidRPr="00C94499" w:rsidRDefault="00050F6B" w:rsidP="00050F6B">
                      <w:pPr>
                        <w:spacing w:after="0"/>
                        <w:rPr>
                          <w:rFonts w:ascii="Times New Roman" w:hAnsi="Times New Roman" w:cs="Times New Roman"/>
                        </w:rPr>
                      </w:pPr>
                      <w:r>
                        <w:rPr>
                          <w:rFonts w:ascii="Times New Roman" w:hAnsi="Times New Roman" w:cs="Times New Roman"/>
                        </w:rPr>
                        <w:t>Renseignez les champs relatifs aux modalités que vous avez choisi</w:t>
                      </w:r>
                    </w:p>
                  </w:txbxContent>
                </v:textbox>
                <w10:wrap type="square" anchorx="margin"/>
              </v:shape>
            </w:pict>
          </mc:Fallback>
        </mc:AlternateContent>
      </w:r>
    </w:p>
    <w:p w:rsidR="00050F6B" w:rsidRPr="0053394B" w:rsidRDefault="00050F6B" w:rsidP="00050F6B"/>
    <w:p w:rsidR="00050F6B" w:rsidRDefault="00050F6B" w:rsidP="00050F6B">
      <w:pPr>
        <w:ind w:firstLine="708"/>
      </w:pPr>
    </w:p>
    <w:p w:rsidR="00050F6B" w:rsidRDefault="00050F6B" w:rsidP="00050F6B">
      <w:pPr>
        <w:ind w:firstLine="708"/>
      </w:pPr>
      <w:r>
        <w:br w:type="textWrapping" w:clear="all"/>
      </w:r>
    </w:p>
    <w:p w:rsidR="00050F6B" w:rsidRDefault="00050F6B" w:rsidP="00050F6B">
      <w:pPr>
        <w:ind w:firstLine="708"/>
      </w:pPr>
    </w:p>
    <w:p w:rsidR="00050F6B" w:rsidRDefault="00050F6B" w:rsidP="00050F6B">
      <w:pPr>
        <w:ind w:firstLine="708"/>
      </w:pPr>
    </w:p>
    <w:p w:rsidR="00050F6B" w:rsidRDefault="00050F6B" w:rsidP="00050F6B">
      <w:pPr>
        <w:ind w:firstLine="708"/>
      </w:pPr>
    </w:p>
    <w:p w:rsidR="00050F6B" w:rsidRDefault="00050F6B" w:rsidP="00050F6B">
      <w:pPr>
        <w:ind w:firstLine="708"/>
      </w:pPr>
      <w:r w:rsidRPr="0053394B">
        <w:rPr>
          <w:noProof/>
          <w:lang w:eastAsia="fr-FR"/>
        </w:rPr>
        <w:drawing>
          <wp:anchor distT="0" distB="0" distL="114300" distR="114300" simplePos="0" relativeHeight="251751424" behindDoc="0" locked="0" layoutInCell="1" allowOverlap="1" wp14:anchorId="48EB5A93" wp14:editId="07FE9DBC">
            <wp:simplePos x="1352550" y="361950"/>
            <wp:positionH relativeFrom="column">
              <wp:align>left</wp:align>
            </wp:positionH>
            <wp:positionV relativeFrom="paragraph">
              <wp:align>top</wp:align>
            </wp:positionV>
            <wp:extent cx="2657475" cy="3514725"/>
            <wp:effectExtent l="0" t="0" r="9525" b="9525"/>
            <wp:wrapSquare wrapText="bothSides"/>
            <wp:docPr id="220" name="Image 220" descr="E:\survey solution\PREPARATION ENQUETE 2018_2019\PRESENTATION\TERME DE REFERENCE\capture decran\Capture module economie suite\Screen_2018_12_23_13_15_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urvey solution\PREPARATION ENQUETE 2018_2019\PRESENTATION\TERME DE REFERENCE\capture decran\Capture module economie suite\Screen_2018_12_23_13_15_59.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657475" cy="3514725"/>
                    </a:xfrm>
                    <a:prstGeom prst="rect">
                      <a:avLst/>
                    </a:prstGeom>
                    <a:noFill/>
                    <a:ln>
                      <a:noFill/>
                    </a:ln>
                  </pic:spPr>
                </pic:pic>
              </a:graphicData>
            </a:graphic>
          </wp:anchor>
        </w:drawing>
      </w:r>
    </w:p>
    <w:p w:rsidR="00050F6B" w:rsidRPr="0053394B" w:rsidRDefault="00050F6B" w:rsidP="00050F6B"/>
    <w:p w:rsidR="00050F6B" w:rsidRPr="0053394B" w:rsidRDefault="00050F6B" w:rsidP="00050F6B"/>
    <w:p w:rsidR="00050F6B" w:rsidRPr="0053394B" w:rsidRDefault="00050F6B" w:rsidP="00050F6B"/>
    <w:p w:rsidR="00050F6B" w:rsidRPr="0053394B" w:rsidRDefault="00050F6B" w:rsidP="00050F6B"/>
    <w:p w:rsidR="00050F6B" w:rsidRPr="0053394B" w:rsidRDefault="00050F6B" w:rsidP="00050F6B">
      <w:r>
        <w:rPr>
          <w:noProof/>
          <w:lang w:eastAsia="fr-FR"/>
        </w:rPr>
        <mc:AlternateContent>
          <mc:Choice Requires="wps">
            <w:drawing>
              <wp:anchor distT="45720" distB="45720" distL="114300" distR="114300" simplePos="0" relativeHeight="251752448" behindDoc="0" locked="0" layoutInCell="1" allowOverlap="1" wp14:anchorId="4DF5F117" wp14:editId="6F2ED73E">
                <wp:simplePos x="0" y="0"/>
                <wp:positionH relativeFrom="margin">
                  <wp:posOffset>3205480</wp:posOffset>
                </wp:positionH>
                <wp:positionV relativeFrom="paragraph">
                  <wp:posOffset>21590</wp:posOffset>
                </wp:positionV>
                <wp:extent cx="2438400" cy="638175"/>
                <wp:effectExtent l="0" t="0" r="19050" b="28575"/>
                <wp:wrapSquare wrapText="bothSides"/>
                <wp:docPr id="19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638175"/>
                        </a:xfrm>
                        <a:prstGeom prst="rect">
                          <a:avLst/>
                        </a:prstGeom>
                        <a:solidFill>
                          <a:srgbClr val="FFFFFF"/>
                        </a:solidFill>
                        <a:ln w="9525">
                          <a:solidFill>
                            <a:srgbClr val="000000"/>
                          </a:solidFill>
                          <a:miter lim="800000"/>
                          <a:headEnd/>
                          <a:tailEnd/>
                        </a:ln>
                      </wps:spPr>
                      <wps:txbx>
                        <w:txbxContent>
                          <w:p w:rsidR="00050F6B" w:rsidRPr="00C94499" w:rsidRDefault="00050F6B" w:rsidP="00050F6B">
                            <w:pPr>
                              <w:spacing w:after="0"/>
                              <w:rPr>
                                <w:rFonts w:ascii="Times New Roman" w:hAnsi="Times New Roman" w:cs="Times New Roman"/>
                              </w:rPr>
                            </w:pPr>
                            <w:r>
                              <w:rPr>
                                <w:rFonts w:ascii="Times New Roman" w:hAnsi="Times New Roman" w:cs="Times New Roman"/>
                              </w:rPr>
                              <w:t xml:space="preserve">La couleur rouge signifie qu’il y a une erreur dans les champs renseignés. Prière de vérifier et corriger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5F117" id="_x0000_s1069" type="#_x0000_t202" style="position:absolute;margin-left:252.4pt;margin-top:1.7pt;width:192pt;height:50.25pt;z-index:251752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">
                <v:textbox>
                  <w:txbxContent>
                    <w:p w:rsidR="00050F6B" w:rsidRPr="00C94499" w:rsidRDefault="00050F6B" w:rsidP="00050F6B">
                      <w:pPr>
                        <w:spacing w:after="0"/>
                        <w:rPr>
                          <w:rFonts w:ascii="Times New Roman" w:hAnsi="Times New Roman" w:cs="Times New Roman"/>
                        </w:rPr>
                      </w:pPr>
                      <w:r>
                        <w:rPr>
                          <w:rFonts w:ascii="Times New Roman" w:hAnsi="Times New Roman" w:cs="Times New Roman"/>
                        </w:rPr>
                        <w:t xml:space="preserve">La couleur rouge signifie qu’il y a une erreur dans les champs renseignés. Prière de vérifier et corriger </w:t>
                      </w:r>
                    </w:p>
                  </w:txbxContent>
                </v:textbox>
                <w10:wrap type="square" anchorx="margin"/>
              </v:shape>
            </w:pict>
          </mc:Fallback>
        </mc:AlternateContent>
      </w:r>
    </w:p>
    <w:p w:rsidR="00050F6B" w:rsidRDefault="00050F6B" w:rsidP="00050F6B">
      <w:pPr>
        <w:ind w:firstLine="708"/>
      </w:pPr>
    </w:p>
    <w:p w:rsidR="00050F6B" w:rsidRDefault="00050F6B" w:rsidP="00050F6B">
      <w:pPr>
        <w:tabs>
          <w:tab w:val="left" w:pos="1680"/>
        </w:tabs>
        <w:ind w:firstLine="708"/>
      </w:pPr>
      <w:r>
        <w:tab/>
      </w:r>
      <w:r>
        <w:br w:type="textWrapping" w:clear="all"/>
      </w:r>
    </w:p>
    <w:p w:rsidR="00050F6B" w:rsidRDefault="00050F6B" w:rsidP="00050F6B">
      <w:pPr>
        <w:ind w:firstLine="708"/>
      </w:pPr>
    </w:p>
    <w:p w:rsidR="00050F6B" w:rsidRDefault="00050F6B" w:rsidP="00050F6B">
      <w:pPr>
        <w:ind w:firstLine="708"/>
      </w:pPr>
      <w:r w:rsidRPr="0053394B">
        <w:rPr>
          <w:noProof/>
          <w:lang w:eastAsia="fr-FR"/>
        </w:rPr>
        <w:drawing>
          <wp:anchor distT="0" distB="0" distL="114300" distR="114300" simplePos="0" relativeHeight="251753472" behindDoc="0" locked="0" layoutInCell="1" allowOverlap="1" wp14:anchorId="73046832" wp14:editId="0B1E3DFA">
            <wp:simplePos x="1352550" y="4457700"/>
            <wp:positionH relativeFrom="column">
              <wp:align>left</wp:align>
            </wp:positionH>
            <wp:positionV relativeFrom="paragraph">
              <wp:align>top</wp:align>
            </wp:positionV>
            <wp:extent cx="2362200" cy="3295650"/>
            <wp:effectExtent l="0" t="0" r="0" b="0"/>
            <wp:wrapSquare wrapText="bothSides"/>
            <wp:docPr id="221" name="Image 221" descr="E:\survey solution\PREPARATION ENQUETE 2018_2019\PRESENTATION\TERME DE REFERENCE\capture decran\Capture module economie suite\Screen_2018_12_23_13_16_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urvey solution\PREPARATION ENQUETE 2018_2019\PRESENTATION\TERME DE REFERENCE\capture decran\Capture module economie suite\Screen_2018_12_23_13_16_21.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362200" cy="3295650"/>
                    </a:xfrm>
                    <a:prstGeom prst="rect">
                      <a:avLst/>
                    </a:prstGeom>
                    <a:noFill/>
                    <a:ln>
                      <a:noFill/>
                    </a:ln>
                  </pic:spPr>
                </pic:pic>
              </a:graphicData>
            </a:graphic>
          </wp:anchor>
        </w:drawing>
      </w:r>
    </w:p>
    <w:p w:rsidR="00050F6B" w:rsidRPr="0053394B" w:rsidRDefault="00050F6B" w:rsidP="00050F6B"/>
    <w:p w:rsidR="00050F6B" w:rsidRPr="0053394B" w:rsidRDefault="00050F6B" w:rsidP="00050F6B"/>
    <w:p w:rsidR="00050F6B" w:rsidRPr="0053394B" w:rsidRDefault="00050F6B" w:rsidP="00050F6B">
      <w:r>
        <w:rPr>
          <w:noProof/>
          <w:lang w:eastAsia="fr-FR"/>
        </w:rPr>
        <mc:AlternateContent>
          <mc:Choice Requires="wps">
            <w:drawing>
              <wp:anchor distT="45720" distB="45720" distL="114300" distR="114300" simplePos="0" relativeHeight="251754496" behindDoc="0" locked="0" layoutInCell="1" allowOverlap="1" wp14:anchorId="223C6462" wp14:editId="01E3BECD">
                <wp:simplePos x="0" y="0"/>
                <wp:positionH relativeFrom="margin">
                  <wp:posOffset>3000375</wp:posOffset>
                </wp:positionH>
                <wp:positionV relativeFrom="paragraph">
                  <wp:posOffset>64135</wp:posOffset>
                </wp:positionV>
                <wp:extent cx="2438400" cy="638175"/>
                <wp:effectExtent l="0" t="0" r="19050" b="28575"/>
                <wp:wrapSquare wrapText="bothSides"/>
                <wp:docPr id="19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638175"/>
                        </a:xfrm>
                        <a:prstGeom prst="rect">
                          <a:avLst/>
                        </a:prstGeom>
                        <a:solidFill>
                          <a:srgbClr val="FFFFFF"/>
                        </a:solidFill>
                        <a:ln w="9525">
                          <a:solidFill>
                            <a:srgbClr val="000000"/>
                          </a:solidFill>
                          <a:miter lim="800000"/>
                          <a:headEnd/>
                          <a:tailEnd/>
                        </a:ln>
                      </wps:spPr>
                      <wps:txbx>
                        <w:txbxContent>
                          <w:p w:rsidR="00050F6B" w:rsidRPr="00C94499" w:rsidRDefault="00050F6B" w:rsidP="00050F6B">
                            <w:pPr>
                              <w:spacing w:after="0"/>
                              <w:rPr>
                                <w:rFonts w:ascii="Times New Roman" w:hAnsi="Times New Roman" w:cs="Times New Roman"/>
                              </w:rPr>
                            </w:pPr>
                            <w:r>
                              <w:rPr>
                                <w:rFonts w:ascii="Times New Roman" w:hAnsi="Times New Roman" w:cs="Times New Roman"/>
                              </w:rPr>
                              <w:t>La couleur verte signifie que les champs ont été bien renseignés.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3C6462" id="_x0000_s1070" type="#_x0000_t202" style="position:absolute;margin-left:236.25pt;margin-top:5.05pt;width:192pt;height:50.25pt;z-index:251754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">
                <v:textbox>
                  <w:txbxContent>
                    <w:p w:rsidR="00050F6B" w:rsidRPr="00C94499" w:rsidRDefault="00050F6B" w:rsidP="00050F6B">
                      <w:pPr>
                        <w:spacing w:after="0"/>
                        <w:rPr>
                          <w:rFonts w:ascii="Times New Roman" w:hAnsi="Times New Roman" w:cs="Times New Roman"/>
                        </w:rPr>
                      </w:pPr>
                      <w:r>
                        <w:rPr>
                          <w:rFonts w:ascii="Times New Roman" w:hAnsi="Times New Roman" w:cs="Times New Roman"/>
                        </w:rPr>
                        <w:t>La couleur verte signifie que les champs ont été bien renseignés.</w:t>
                      </w:r>
                    </w:p>
                  </w:txbxContent>
                </v:textbox>
                <w10:wrap type="square" anchorx="margin"/>
              </v:shape>
            </w:pict>
          </mc:Fallback>
        </mc:AlternateContent>
      </w:r>
    </w:p>
    <w:p w:rsidR="00050F6B" w:rsidRDefault="00050F6B" w:rsidP="00050F6B">
      <w:pPr>
        <w:ind w:firstLine="708"/>
      </w:pPr>
    </w:p>
    <w:p w:rsidR="00050F6B" w:rsidRDefault="00050F6B" w:rsidP="00050F6B">
      <w:pPr>
        <w:ind w:firstLine="708"/>
      </w:pPr>
      <w:r>
        <w:br w:type="textWrapping" w:clear="all"/>
      </w:r>
    </w:p>
    <w:p w:rsidR="00050F6B" w:rsidRDefault="00050F6B" w:rsidP="00050F6B">
      <w:pPr>
        <w:ind w:firstLine="708"/>
      </w:pPr>
      <w:r w:rsidRPr="0053394B">
        <w:rPr>
          <w:noProof/>
          <w:lang w:eastAsia="fr-FR"/>
        </w:rPr>
        <w:lastRenderedPageBreak/>
        <w:drawing>
          <wp:anchor distT="0" distB="0" distL="114300" distR="114300" simplePos="0" relativeHeight="251755520" behindDoc="0" locked="0" layoutInCell="1" allowOverlap="1" wp14:anchorId="191B5E9F" wp14:editId="4A09AA51">
            <wp:simplePos x="0" y="0"/>
            <wp:positionH relativeFrom="column">
              <wp:align>left</wp:align>
            </wp:positionH>
            <wp:positionV relativeFrom="paragraph">
              <wp:align>top</wp:align>
            </wp:positionV>
            <wp:extent cx="2400300" cy="3314700"/>
            <wp:effectExtent l="0" t="0" r="0" b="9525"/>
            <wp:wrapSquare wrapText="bothSides"/>
            <wp:docPr id="222" name="Image 222" descr="E:\survey solution\PREPARATION ENQUETE 2018_2019\PRESENTATION\TERME DE REFERENCE\capture decran\Capture module economie suite\Screen_2018_12_23_13_21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urvey solution\PREPARATION ENQUETE 2018_2019\PRESENTATION\TERME DE REFERENCE\capture decran\Capture module economie suite\Screen_2018_12_23_13_21_24.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400300" cy="3314700"/>
                    </a:xfrm>
                    <a:prstGeom prst="rect">
                      <a:avLst/>
                    </a:prstGeom>
                    <a:noFill/>
                    <a:ln>
                      <a:noFill/>
                    </a:ln>
                  </pic:spPr>
                </pic:pic>
              </a:graphicData>
            </a:graphic>
            <wp14:sizeRelV relativeFrom="margin">
              <wp14:pctHeight>0</wp14:pctHeight>
            </wp14:sizeRelV>
          </wp:anchor>
        </w:drawing>
      </w:r>
    </w:p>
    <w:p w:rsidR="00050F6B" w:rsidRPr="0053394B" w:rsidRDefault="00050F6B" w:rsidP="00050F6B"/>
    <w:p w:rsidR="00050F6B" w:rsidRPr="0053394B" w:rsidRDefault="00050F6B" w:rsidP="00050F6B"/>
    <w:p w:rsidR="00050F6B" w:rsidRPr="0053394B" w:rsidRDefault="00050F6B" w:rsidP="00050F6B"/>
    <w:p w:rsidR="00050F6B" w:rsidRDefault="00050F6B" w:rsidP="00050F6B">
      <w:pPr>
        <w:ind w:firstLine="708"/>
      </w:pPr>
    </w:p>
    <w:p w:rsidR="00050F6B" w:rsidRDefault="00050F6B" w:rsidP="00050F6B">
      <w:pPr>
        <w:ind w:firstLine="708"/>
      </w:pPr>
      <w:r>
        <w:rPr>
          <w:noProof/>
          <w:lang w:eastAsia="fr-FR"/>
        </w:rPr>
        <mc:AlternateContent>
          <mc:Choice Requires="wps">
            <w:drawing>
              <wp:anchor distT="45720" distB="45720" distL="114300" distR="114300" simplePos="0" relativeHeight="251756544" behindDoc="0" locked="0" layoutInCell="1" allowOverlap="1" wp14:anchorId="6FD7CAE0" wp14:editId="448EF154">
                <wp:simplePos x="0" y="0"/>
                <wp:positionH relativeFrom="margin">
                  <wp:align>right</wp:align>
                </wp:positionH>
                <wp:positionV relativeFrom="paragraph">
                  <wp:posOffset>40640</wp:posOffset>
                </wp:positionV>
                <wp:extent cx="2438400" cy="933450"/>
                <wp:effectExtent l="0" t="0" r="19050" b="19050"/>
                <wp:wrapSquare wrapText="bothSides"/>
                <wp:docPr id="19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933450"/>
                        </a:xfrm>
                        <a:prstGeom prst="rect">
                          <a:avLst/>
                        </a:prstGeom>
                        <a:solidFill>
                          <a:srgbClr val="FFFFFF"/>
                        </a:solidFill>
                        <a:ln w="9525">
                          <a:solidFill>
                            <a:srgbClr val="000000"/>
                          </a:solidFill>
                          <a:miter lim="800000"/>
                          <a:headEnd/>
                          <a:tailEnd/>
                        </a:ln>
                      </wps:spPr>
                      <wps:txbx>
                        <w:txbxContent>
                          <w:p w:rsidR="00050F6B" w:rsidRPr="0053394B" w:rsidRDefault="00050F6B" w:rsidP="00050F6B">
                            <w:pPr>
                              <w:spacing w:after="0"/>
                              <w:rPr>
                                <w:rFonts w:ascii="Times New Roman" w:hAnsi="Times New Roman" w:cs="Times New Roman"/>
                              </w:rPr>
                            </w:pPr>
                            <w:r>
                              <w:rPr>
                                <w:rFonts w:ascii="Times New Roman" w:hAnsi="Times New Roman" w:cs="Times New Roman"/>
                              </w:rPr>
                              <w:t xml:space="preserve">La section 10 traite de la pêche et de l’aquaculture. Vous aurez à répondre à des questions </w:t>
                            </w:r>
                            <w:r w:rsidRPr="0053394B">
                              <w:rPr>
                                <w:rFonts w:ascii="Times New Roman" w:hAnsi="Times New Roman" w:cs="Times New Roman"/>
                                <w:b/>
                              </w:rPr>
                              <w:t>oui</w:t>
                            </w:r>
                            <w:r>
                              <w:rPr>
                                <w:rFonts w:ascii="Times New Roman" w:hAnsi="Times New Roman" w:cs="Times New Roman"/>
                              </w:rPr>
                              <w:t xml:space="preserve"> ou </w:t>
                            </w:r>
                            <w:r w:rsidRPr="0053394B">
                              <w:rPr>
                                <w:rFonts w:ascii="Times New Roman" w:hAnsi="Times New Roman" w:cs="Times New Roman"/>
                                <w:b/>
                              </w:rPr>
                              <w:t>non. En</w:t>
                            </w:r>
                            <w:r>
                              <w:rPr>
                                <w:rFonts w:ascii="Times New Roman" w:hAnsi="Times New Roman" w:cs="Times New Roman"/>
                              </w:rPr>
                              <w:t xml:space="preserve"> répondant par oui vous aurez un tableau à remplir. non ce sera un saut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D7CAE0" id="_x0000_s1071" type="#_x0000_t202" style="position:absolute;left:0;text-align:left;margin-left:140.8pt;margin-top:3.2pt;width:192pt;height:73.5pt;z-index:2517565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">
                <v:textbox>
                  <w:txbxContent>
                    <w:p w:rsidR="00050F6B" w:rsidRPr="0053394B" w:rsidRDefault="00050F6B" w:rsidP="00050F6B">
                      <w:pPr>
                        <w:spacing w:after="0"/>
                        <w:rPr>
                          <w:rFonts w:ascii="Times New Roman" w:hAnsi="Times New Roman" w:cs="Times New Roman"/>
                        </w:rPr>
                      </w:pPr>
                      <w:r>
                        <w:rPr>
                          <w:rFonts w:ascii="Times New Roman" w:hAnsi="Times New Roman" w:cs="Times New Roman"/>
                        </w:rPr>
                        <w:t xml:space="preserve">La section 10 traite de la pêche et de l’aquaculture. Vous aurez à répondre à des questions </w:t>
                      </w:r>
                      <w:r w:rsidRPr="0053394B">
                        <w:rPr>
                          <w:rFonts w:ascii="Times New Roman" w:hAnsi="Times New Roman" w:cs="Times New Roman"/>
                          <w:b/>
                        </w:rPr>
                        <w:t>oui</w:t>
                      </w:r>
                      <w:r>
                        <w:rPr>
                          <w:rFonts w:ascii="Times New Roman" w:hAnsi="Times New Roman" w:cs="Times New Roman"/>
                        </w:rPr>
                        <w:t xml:space="preserve"> ou </w:t>
                      </w:r>
                      <w:r w:rsidRPr="0053394B">
                        <w:rPr>
                          <w:rFonts w:ascii="Times New Roman" w:hAnsi="Times New Roman" w:cs="Times New Roman"/>
                          <w:b/>
                        </w:rPr>
                        <w:t>non. En</w:t>
                      </w:r>
                      <w:r>
                        <w:rPr>
                          <w:rFonts w:ascii="Times New Roman" w:hAnsi="Times New Roman" w:cs="Times New Roman"/>
                        </w:rPr>
                        <w:t xml:space="preserve"> répondant par oui vous aurez un tableau à remplir. non ce sera un saut</w:t>
                      </w:r>
                    </w:p>
                  </w:txbxContent>
                </v:textbox>
                <w10:wrap type="square" anchorx="margin"/>
              </v:shape>
            </w:pict>
          </mc:Fallback>
        </mc:AlternateContent>
      </w:r>
      <w:r>
        <w:br w:type="textWrapping" w:clear="all"/>
      </w:r>
    </w:p>
    <w:p w:rsidR="00050F6B" w:rsidRDefault="00050F6B" w:rsidP="00050F6B">
      <w:r w:rsidRPr="00EE2AE0">
        <w:rPr>
          <w:noProof/>
          <w:lang w:eastAsia="fr-FR"/>
        </w:rPr>
        <w:drawing>
          <wp:anchor distT="0" distB="0" distL="114300" distR="114300" simplePos="0" relativeHeight="251757568" behindDoc="0" locked="0" layoutInCell="1" allowOverlap="1" wp14:anchorId="3ACD0A65" wp14:editId="6714873A">
            <wp:simplePos x="895350" y="3971925"/>
            <wp:positionH relativeFrom="column">
              <wp:align>left</wp:align>
            </wp:positionH>
            <wp:positionV relativeFrom="paragraph">
              <wp:align>top</wp:align>
            </wp:positionV>
            <wp:extent cx="2562225" cy="3857625"/>
            <wp:effectExtent l="0" t="0" r="9525" b="9525"/>
            <wp:wrapSquare wrapText="bothSides"/>
            <wp:docPr id="223" name="Image 223" descr="E:\survey solution\PREPARATION ENQUETE 2018_2019\PRESENTATION\TERME DE REFERENCE\capture decran\Capture module economie suite\Screen_2018_12_23_13_22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urvey solution\PREPARATION ENQUETE 2018_2019\PRESENTATION\TERME DE REFERENCE\capture decran\Capture module economie suite\Screen_2018_12_23_13_22_58.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562225" cy="3857625"/>
                    </a:xfrm>
                    <a:prstGeom prst="rect">
                      <a:avLst/>
                    </a:prstGeom>
                    <a:noFill/>
                    <a:ln>
                      <a:noFill/>
                    </a:ln>
                  </pic:spPr>
                </pic:pic>
              </a:graphicData>
            </a:graphic>
          </wp:anchor>
        </w:drawing>
      </w:r>
    </w:p>
    <w:p w:rsidR="00050F6B" w:rsidRPr="00EE2AE0" w:rsidRDefault="00050F6B" w:rsidP="00050F6B"/>
    <w:p w:rsidR="00050F6B" w:rsidRPr="00EE2AE0" w:rsidRDefault="00050F6B" w:rsidP="00050F6B"/>
    <w:p w:rsidR="00050F6B" w:rsidRPr="00EE2AE0" w:rsidRDefault="00050F6B" w:rsidP="00050F6B"/>
    <w:p w:rsidR="00050F6B" w:rsidRPr="00EE2AE0" w:rsidRDefault="00050F6B" w:rsidP="00050F6B">
      <w:r>
        <w:rPr>
          <w:noProof/>
          <w:lang w:eastAsia="fr-FR"/>
        </w:rPr>
        <mc:AlternateContent>
          <mc:Choice Requires="wps">
            <w:drawing>
              <wp:anchor distT="45720" distB="45720" distL="114300" distR="114300" simplePos="0" relativeHeight="251758592" behindDoc="0" locked="0" layoutInCell="1" allowOverlap="1" wp14:anchorId="1994A14D" wp14:editId="75FCC9A8">
                <wp:simplePos x="0" y="0"/>
                <wp:positionH relativeFrom="margin">
                  <wp:posOffset>2910205</wp:posOffset>
                </wp:positionH>
                <wp:positionV relativeFrom="paragraph">
                  <wp:posOffset>164465</wp:posOffset>
                </wp:positionV>
                <wp:extent cx="2438400" cy="752475"/>
                <wp:effectExtent l="0" t="0" r="19050" b="28575"/>
                <wp:wrapSquare wrapText="bothSides"/>
                <wp:docPr id="19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752475"/>
                        </a:xfrm>
                        <a:prstGeom prst="rect">
                          <a:avLst/>
                        </a:prstGeom>
                        <a:solidFill>
                          <a:srgbClr val="FFFFFF"/>
                        </a:solidFill>
                        <a:ln w="9525">
                          <a:solidFill>
                            <a:srgbClr val="000000"/>
                          </a:solidFill>
                          <a:miter lim="800000"/>
                          <a:headEnd/>
                          <a:tailEnd/>
                        </a:ln>
                      </wps:spPr>
                      <wps:txbx>
                        <w:txbxContent>
                          <w:p w:rsidR="00050F6B" w:rsidRPr="0053394B" w:rsidRDefault="00050F6B" w:rsidP="00050F6B">
                            <w:pPr>
                              <w:spacing w:after="0"/>
                              <w:rPr>
                                <w:rFonts w:ascii="Times New Roman" w:hAnsi="Times New Roman" w:cs="Times New Roman"/>
                              </w:rPr>
                            </w:pPr>
                            <w:r>
                              <w:rPr>
                                <w:rFonts w:ascii="Times New Roman" w:hAnsi="Times New Roman" w:cs="Times New Roman"/>
                              </w:rPr>
                              <w:t>Cette capture signifie que cette modalité a été renseignée. Vous aurez une couleur verte en guise de symbole.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94A14D" id="_x0000_s1072" type="#_x0000_t202" style="position:absolute;margin-left:229.15pt;margin-top:12.95pt;width:192pt;height:59.25pt;z-index:251758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">
                <v:textbox>
                  <w:txbxContent>
                    <w:p w:rsidR="00050F6B" w:rsidRPr="0053394B" w:rsidRDefault="00050F6B" w:rsidP="00050F6B">
                      <w:pPr>
                        <w:spacing w:after="0"/>
                        <w:rPr>
                          <w:rFonts w:ascii="Times New Roman" w:hAnsi="Times New Roman" w:cs="Times New Roman"/>
                        </w:rPr>
                      </w:pPr>
                      <w:r>
                        <w:rPr>
                          <w:rFonts w:ascii="Times New Roman" w:hAnsi="Times New Roman" w:cs="Times New Roman"/>
                        </w:rPr>
                        <w:t>Cette capture signifie que cette modalité a été renseignée. Vous aurez une couleur verte en guise de symbole.</w:t>
                      </w:r>
                    </w:p>
                  </w:txbxContent>
                </v:textbox>
                <w10:wrap type="square" anchorx="margin"/>
              </v:shape>
            </w:pict>
          </mc:Fallback>
        </mc:AlternateContent>
      </w:r>
    </w:p>
    <w:p w:rsidR="00050F6B" w:rsidRDefault="00050F6B" w:rsidP="00050F6B"/>
    <w:p w:rsidR="00050F6B" w:rsidRDefault="00050F6B" w:rsidP="00050F6B">
      <w:r>
        <w:br w:type="textWrapping" w:clear="all"/>
      </w:r>
    </w:p>
    <w:p w:rsidR="00050F6B" w:rsidRDefault="00050F6B" w:rsidP="00050F6B">
      <w:r w:rsidRPr="00EE2AE0">
        <w:rPr>
          <w:noProof/>
          <w:lang w:eastAsia="fr-FR"/>
        </w:rPr>
        <w:lastRenderedPageBreak/>
        <w:drawing>
          <wp:anchor distT="0" distB="0" distL="114300" distR="114300" simplePos="0" relativeHeight="251759616" behindDoc="0" locked="0" layoutInCell="1" allowOverlap="1" wp14:anchorId="7DD12531" wp14:editId="5B8CD00C">
            <wp:simplePos x="895350" y="361950"/>
            <wp:positionH relativeFrom="column">
              <wp:align>left</wp:align>
            </wp:positionH>
            <wp:positionV relativeFrom="paragraph">
              <wp:align>top</wp:align>
            </wp:positionV>
            <wp:extent cx="3219450" cy="4210050"/>
            <wp:effectExtent l="0" t="0" r="0" b="0"/>
            <wp:wrapSquare wrapText="bothSides"/>
            <wp:docPr id="224" name="Image 224" descr="E:\survey solution\PREPARATION ENQUETE 2018_2019\PRESENTATION\TERME DE REFERENCE\capture decran\Capture module economie suite\Screen_2018_12_23_13_27_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survey solution\PREPARATION ENQUETE 2018_2019\PRESENTATION\TERME DE REFERENCE\capture decran\Capture module economie suite\Screen_2018_12_23_13_27_50.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219450" cy="4210050"/>
                    </a:xfrm>
                    <a:prstGeom prst="rect">
                      <a:avLst/>
                    </a:prstGeom>
                    <a:noFill/>
                    <a:ln>
                      <a:noFill/>
                    </a:ln>
                  </pic:spPr>
                </pic:pic>
              </a:graphicData>
            </a:graphic>
          </wp:anchor>
        </w:drawing>
      </w:r>
    </w:p>
    <w:p w:rsidR="00050F6B" w:rsidRPr="00EE2AE0" w:rsidRDefault="00050F6B" w:rsidP="00050F6B"/>
    <w:p w:rsidR="00050F6B" w:rsidRPr="00EE2AE0" w:rsidRDefault="00050F6B" w:rsidP="00050F6B"/>
    <w:p w:rsidR="00050F6B" w:rsidRPr="00EE2AE0" w:rsidRDefault="00050F6B" w:rsidP="00050F6B"/>
    <w:p w:rsidR="00050F6B" w:rsidRPr="00EE2AE0" w:rsidRDefault="00050F6B" w:rsidP="00050F6B"/>
    <w:p w:rsidR="00050F6B" w:rsidRPr="00EE2AE0" w:rsidRDefault="00050F6B" w:rsidP="00050F6B">
      <w:r>
        <w:rPr>
          <w:noProof/>
          <w:lang w:eastAsia="fr-FR"/>
        </w:rPr>
        <mc:AlternateContent>
          <mc:Choice Requires="wps">
            <w:drawing>
              <wp:anchor distT="45720" distB="45720" distL="114300" distR="114300" simplePos="0" relativeHeight="251760640" behindDoc="0" locked="0" layoutInCell="1" allowOverlap="1" wp14:anchorId="441630F4" wp14:editId="2260DD41">
                <wp:simplePos x="0" y="0"/>
                <wp:positionH relativeFrom="margin">
                  <wp:posOffset>3376930</wp:posOffset>
                </wp:positionH>
                <wp:positionV relativeFrom="paragraph">
                  <wp:posOffset>250190</wp:posOffset>
                </wp:positionV>
                <wp:extent cx="2438400" cy="1009650"/>
                <wp:effectExtent l="0" t="0" r="19050" b="19050"/>
                <wp:wrapSquare wrapText="bothSides"/>
                <wp:docPr id="19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009650"/>
                        </a:xfrm>
                        <a:prstGeom prst="rect">
                          <a:avLst/>
                        </a:prstGeom>
                        <a:solidFill>
                          <a:srgbClr val="FFFFFF"/>
                        </a:solidFill>
                        <a:ln w="9525">
                          <a:solidFill>
                            <a:srgbClr val="000000"/>
                          </a:solidFill>
                          <a:miter lim="800000"/>
                          <a:headEnd/>
                          <a:tailEnd/>
                        </a:ln>
                      </wps:spPr>
                      <wps:txb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êtes dans la section </w:t>
                            </w:r>
                            <w:r w:rsidRPr="00EE2AE0">
                              <w:rPr>
                                <w:rFonts w:ascii="Times New Roman" w:hAnsi="Times New Roman" w:cs="Times New Roman"/>
                                <w:b/>
                              </w:rPr>
                              <w:t xml:space="preserve">Production forestière </w:t>
                            </w:r>
                            <w:r>
                              <w:rPr>
                                <w:rFonts w:ascii="Times New Roman" w:hAnsi="Times New Roman" w:cs="Times New Roman"/>
                                <w:b/>
                              </w:rPr>
                              <w:t>et les champs n’ont pas encore renseignés d’où la couleur bleue en haut du titre.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1630F4" id="_x0000_s1073" type="#_x0000_t202" style="position:absolute;margin-left:265.9pt;margin-top:19.7pt;width:192pt;height:79.5pt;z-index:251760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">
                <v:textbo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êtes dans la section </w:t>
                      </w:r>
                      <w:r w:rsidRPr="00EE2AE0">
                        <w:rPr>
                          <w:rFonts w:ascii="Times New Roman" w:hAnsi="Times New Roman" w:cs="Times New Roman"/>
                          <w:b/>
                        </w:rPr>
                        <w:t xml:space="preserve">Production forestière </w:t>
                      </w:r>
                      <w:r>
                        <w:rPr>
                          <w:rFonts w:ascii="Times New Roman" w:hAnsi="Times New Roman" w:cs="Times New Roman"/>
                          <w:b/>
                        </w:rPr>
                        <w:t>et les champs n’ont pas encore renseignés d’où la couleur bleue en haut du titre.</w:t>
                      </w:r>
                    </w:p>
                  </w:txbxContent>
                </v:textbox>
                <w10:wrap type="square" anchorx="margin"/>
              </v:shape>
            </w:pict>
          </mc:Fallback>
        </mc:AlternateContent>
      </w:r>
    </w:p>
    <w:p w:rsidR="00050F6B" w:rsidRDefault="00050F6B" w:rsidP="00050F6B"/>
    <w:p w:rsidR="00050F6B" w:rsidRDefault="00050F6B" w:rsidP="00050F6B">
      <w:r>
        <w:br w:type="textWrapping" w:clear="all"/>
      </w:r>
    </w:p>
    <w:p w:rsidR="00050F6B" w:rsidRDefault="00050F6B" w:rsidP="00050F6B">
      <w:r>
        <w:rPr>
          <w:noProof/>
          <w:lang w:eastAsia="fr-FR"/>
        </w:rPr>
        <mc:AlternateContent>
          <mc:Choice Requires="wps">
            <w:drawing>
              <wp:anchor distT="45720" distB="45720" distL="114300" distR="114300" simplePos="0" relativeHeight="251761664" behindDoc="0" locked="0" layoutInCell="1" allowOverlap="1" wp14:anchorId="7914CD91" wp14:editId="2E1F3467">
                <wp:simplePos x="0" y="0"/>
                <wp:positionH relativeFrom="margin">
                  <wp:posOffset>3510280</wp:posOffset>
                </wp:positionH>
                <wp:positionV relativeFrom="paragraph">
                  <wp:posOffset>1202055</wp:posOffset>
                </wp:positionV>
                <wp:extent cx="2438400" cy="657225"/>
                <wp:effectExtent l="0" t="0" r="19050" b="28575"/>
                <wp:wrapSquare wrapText="bothSides"/>
                <wp:docPr id="19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657225"/>
                        </a:xfrm>
                        <a:prstGeom prst="rect">
                          <a:avLst/>
                        </a:prstGeom>
                        <a:solidFill>
                          <a:srgbClr val="FFFFFF"/>
                        </a:solidFill>
                        <a:ln w="9525">
                          <a:solidFill>
                            <a:srgbClr val="000000"/>
                          </a:solidFill>
                          <a:miter lim="800000"/>
                          <a:headEnd/>
                          <a:tailEnd/>
                        </a:ln>
                      </wps:spPr>
                      <wps:txb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Cette capture signifie que la modalité choisie a été bien renseignée symbolisé par la couleur verte.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14CD91" id="_x0000_s1074" type="#_x0000_t202" style="position:absolute;margin-left:276.4pt;margin-top:94.65pt;width:192pt;height:51.75pt;z-index:251761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">
                <v:textbo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Cette capture signifie que la modalité choisie a été bien renseignée symbolisé par la couleur verte.</w:t>
                      </w:r>
                    </w:p>
                  </w:txbxContent>
                </v:textbox>
                <w10:wrap type="square" anchorx="margin"/>
              </v:shape>
            </w:pict>
          </mc:Fallback>
        </mc:AlternateContent>
      </w:r>
      <w:r w:rsidRPr="00CB02BD">
        <w:rPr>
          <w:noProof/>
          <w:lang w:eastAsia="fr-FR"/>
        </w:rPr>
        <w:drawing>
          <wp:inline distT="0" distB="0" distL="0" distR="0" wp14:anchorId="7E2A2FA7" wp14:editId="33730A83">
            <wp:extent cx="3257550" cy="3381375"/>
            <wp:effectExtent l="0" t="0" r="0" b="9525"/>
            <wp:docPr id="24" name="Image 24" descr="E:\survey solution\PREPARATION ENQUETE 2018_2019\PRESENTATION\TERME DE REFERENCE\capture decran\Capture module economie suite\Screen_2018_12_23_13_29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survey solution\PREPARATION ENQUETE 2018_2019\PRESENTATION\TERME DE REFERENCE\capture decran\Capture module economie suite\Screen_2018_12_23_13_29_03.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257550" cy="3381375"/>
                    </a:xfrm>
                    <a:prstGeom prst="rect">
                      <a:avLst/>
                    </a:prstGeom>
                    <a:noFill/>
                    <a:ln>
                      <a:noFill/>
                    </a:ln>
                  </pic:spPr>
                </pic:pic>
              </a:graphicData>
            </a:graphic>
          </wp:inline>
        </w:drawing>
      </w:r>
    </w:p>
    <w:p w:rsidR="00050F6B" w:rsidRDefault="00050F6B" w:rsidP="00050F6B"/>
    <w:p w:rsidR="00050F6B" w:rsidRDefault="00050F6B" w:rsidP="00050F6B"/>
    <w:p w:rsidR="00050F6B" w:rsidRDefault="00050F6B" w:rsidP="00050F6B"/>
    <w:p w:rsidR="00050F6B" w:rsidRDefault="00050F6B" w:rsidP="00050F6B"/>
    <w:p w:rsidR="00050F6B" w:rsidRDefault="00050F6B" w:rsidP="00050F6B"/>
    <w:p w:rsidR="00050F6B" w:rsidRDefault="00050F6B" w:rsidP="00050F6B">
      <w:r>
        <w:rPr>
          <w:noProof/>
          <w:lang w:eastAsia="fr-FR"/>
        </w:rPr>
        <mc:AlternateContent>
          <mc:Choice Requires="wps">
            <w:drawing>
              <wp:anchor distT="45720" distB="45720" distL="114300" distR="114300" simplePos="0" relativeHeight="251762688" behindDoc="0" locked="0" layoutInCell="1" allowOverlap="1" wp14:anchorId="5F670C58" wp14:editId="0F51741F">
                <wp:simplePos x="0" y="0"/>
                <wp:positionH relativeFrom="margin">
                  <wp:posOffset>3395980</wp:posOffset>
                </wp:positionH>
                <wp:positionV relativeFrom="paragraph">
                  <wp:posOffset>1459230</wp:posOffset>
                </wp:positionV>
                <wp:extent cx="2438400" cy="1038225"/>
                <wp:effectExtent l="0" t="0" r="19050" b="28575"/>
                <wp:wrapSquare wrapText="bothSides"/>
                <wp:docPr id="19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038225"/>
                        </a:xfrm>
                        <a:prstGeom prst="rect">
                          <a:avLst/>
                        </a:prstGeom>
                        <a:solidFill>
                          <a:srgbClr val="FFFFFF"/>
                        </a:solidFill>
                        <a:ln w="9525">
                          <a:solidFill>
                            <a:srgbClr val="000000"/>
                          </a:solidFill>
                          <a:miter lim="800000"/>
                          <a:headEnd/>
                          <a:tailEnd/>
                        </a:ln>
                      </wps:spPr>
                      <wps:txb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êtes dans la section 12 équipement agricoles et que vous avez sélectionné toutes ces modalités .la couleur bleue signifie que modalité devra être renseigner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670C58" id="_x0000_s1075" type="#_x0000_t202" style="position:absolute;margin-left:267.4pt;margin-top:114.9pt;width:192pt;height:81.75pt;z-index:251762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">
                <v:textbo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êtes dans la section 12 équipement agricoles et que vous avez sélectionné toutes ces modalités .la couleur bleue signifie que modalité devra être renseigner </w:t>
                      </w:r>
                    </w:p>
                  </w:txbxContent>
                </v:textbox>
                <w10:wrap type="square" anchorx="margin"/>
              </v:shape>
            </w:pict>
          </mc:Fallback>
        </mc:AlternateContent>
      </w:r>
      <w:r w:rsidRPr="00192B50">
        <w:rPr>
          <w:noProof/>
          <w:lang w:eastAsia="fr-FR"/>
        </w:rPr>
        <w:drawing>
          <wp:inline distT="0" distB="0" distL="0" distR="0" wp14:anchorId="42E08F2C" wp14:editId="3BE15085">
            <wp:extent cx="3000375" cy="3419475"/>
            <wp:effectExtent l="0" t="0" r="9525" b="9525"/>
            <wp:docPr id="225" name="Image 225" descr="E:\survey solution\PREPARATION ENQUETE 2018_2019\PRESENTATION\TERME DE REFERENCE\capture decran\Capture module economie suite\Screen_2018_12_23_13_30_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survey solution\PREPARATION ENQUETE 2018_2019\PRESENTATION\TERME DE REFERENCE\capture decran\Capture module economie suite\Screen_2018_12_23_13_30_40.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00375" cy="3419475"/>
                    </a:xfrm>
                    <a:prstGeom prst="rect">
                      <a:avLst/>
                    </a:prstGeom>
                    <a:noFill/>
                    <a:ln>
                      <a:noFill/>
                    </a:ln>
                  </pic:spPr>
                </pic:pic>
              </a:graphicData>
            </a:graphic>
          </wp:inline>
        </w:drawing>
      </w:r>
    </w:p>
    <w:p w:rsidR="00050F6B" w:rsidRDefault="00050F6B" w:rsidP="00050F6B"/>
    <w:p w:rsidR="00050F6B" w:rsidRDefault="00050F6B" w:rsidP="00050F6B">
      <w:r w:rsidRPr="004F0AFC">
        <w:rPr>
          <w:noProof/>
          <w:lang w:eastAsia="fr-FR"/>
        </w:rPr>
        <w:drawing>
          <wp:anchor distT="0" distB="0" distL="114300" distR="114300" simplePos="0" relativeHeight="251763712" behindDoc="0" locked="0" layoutInCell="1" allowOverlap="1" wp14:anchorId="4DDAC75F" wp14:editId="5D1F652C">
            <wp:simplePos x="895350" y="4191000"/>
            <wp:positionH relativeFrom="column">
              <wp:align>left</wp:align>
            </wp:positionH>
            <wp:positionV relativeFrom="paragraph">
              <wp:align>top</wp:align>
            </wp:positionV>
            <wp:extent cx="3048000" cy="3333750"/>
            <wp:effectExtent l="0" t="0" r="0" b="0"/>
            <wp:wrapSquare wrapText="bothSides"/>
            <wp:docPr id="226" name="Image 226" descr="E:\survey solution\PREPARATION ENQUETE 2018_2019\PRESENTATION\TERME DE REFERENCE\capture decran\Capture module economie suite\Screen_2018_12_23_13_30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survey solution\PREPARATION ENQUETE 2018_2019\PRESENTATION\TERME DE REFERENCE\capture decran\Capture module economie suite\Screen_2018_12_23_13_30_52.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048000" cy="3333750"/>
                    </a:xfrm>
                    <a:prstGeom prst="rect">
                      <a:avLst/>
                    </a:prstGeom>
                    <a:noFill/>
                    <a:ln>
                      <a:noFill/>
                    </a:ln>
                  </pic:spPr>
                </pic:pic>
              </a:graphicData>
            </a:graphic>
          </wp:anchor>
        </w:drawing>
      </w:r>
    </w:p>
    <w:p w:rsidR="00050F6B" w:rsidRPr="004F0AFC" w:rsidRDefault="00050F6B" w:rsidP="00050F6B">
      <w:r>
        <w:rPr>
          <w:noProof/>
          <w:lang w:eastAsia="fr-FR"/>
        </w:rPr>
        <mc:AlternateContent>
          <mc:Choice Requires="wps">
            <w:drawing>
              <wp:anchor distT="45720" distB="45720" distL="114300" distR="114300" simplePos="0" relativeHeight="251764736" behindDoc="0" locked="0" layoutInCell="1" allowOverlap="1" wp14:anchorId="187924C6" wp14:editId="7A8486F5">
                <wp:simplePos x="0" y="0"/>
                <wp:positionH relativeFrom="margin">
                  <wp:posOffset>3238500</wp:posOffset>
                </wp:positionH>
                <wp:positionV relativeFrom="paragraph">
                  <wp:posOffset>425450</wp:posOffset>
                </wp:positionV>
                <wp:extent cx="2438400" cy="1038225"/>
                <wp:effectExtent l="0" t="0" r="19050" b="28575"/>
                <wp:wrapSquare wrapText="bothSides"/>
                <wp:docPr id="20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038225"/>
                        </a:xfrm>
                        <a:prstGeom prst="rect">
                          <a:avLst/>
                        </a:prstGeom>
                        <a:solidFill>
                          <a:srgbClr val="FFFFFF"/>
                        </a:solidFill>
                        <a:ln w="9525">
                          <a:solidFill>
                            <a:srgbClr val="000000"/>
                          </a:solidFill>
                          <a:miter lim="800000"/>
                          <a:headEnd/>
                          <a:tailEnd/>
                        </a:ln>
                      </wps:spPr>
                      <wps:txb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avez sélectionné la modalité </w:t>
                            </w:r>
                            <w:r w:rsidRPr="004F0AFC">
                              <w:rPr>
                                <w:rFonts w:ascii="Times New Roman" w:hAnsi="Times New Roman" w:cs="Times New Roman"/>
                                <w:b/>
                              </w:rPr>
                              <w:t>équipement agricole-semoir</w:t>
                            </w:r>
                            <w:r>
                              <w:rPr>
                                <w:rFonts w:ascii="Times New Roman" w:hAnsi="Times New Roman" w:cs="Times New Roman"/>
                              </w:rPr>
                              <w:t xml:space="preserve"> et que vous n’avez pas encore renseigné la variable.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7924C6" id="_x0000_s1076" type="#_x0000_t202" style="position:absolute;margin-left:255pt;margin-top:33.5pt;width:192pt;height:81.75pt;z-index:251764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">
                <v:textbo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avez sélectionné la modalité </w:t>
                      </w:r>
                      <w:r w:rsidRPr="004F0AFC">
                        <w:rPr>
                          <w:rFonts w:ascii="Times New Roman" w:hAnsi="Times New Roman" w:cs="Times New Roman"/>
                          <w:b/>
                        </w:rPr>
                        <w:t>équipement agricole-semoir</w:t>
                      </w:r>
                      <w:r>
                        <w:rPr>
                          <w:rFonts w:ascii="Times New Roman" w:hAnsi="Times New Roman" w:cs="Times New Roman"/>
                        </w:rPr>
                        <w:t xml:space="preserve"> et que vous n’avez pas encore renseigné la variable.</w:t>
                      </w:r>
                    </w:p>
                  </w:txbxContent>
                </v:textbox>
                <w10:wrap type="square" anchorx="margin"/>
              </v:shape>
            </w:pict>
          </mc:Fallback>
        </mc:AlternateContent>
      </w:r>
    </w:p>
    <w:p w:rsidR="00050F6B" w:rsidRPr="004F0AFC" w:rsidRDefault="00050F6B" w:rsidP="00050F6B"/>
    <w:p w:rsidR="00050F6B" w:rsidRPr="004F0AFC" w:rsidRDefault="00050F6B" w:rsidP="00050F6B"/>
    <w:p w:rsidR="00050F6B" w:rsidRPr="004F0AFC" w:rsidRDefault="00050F6B" w:rsidP="00050F6B"/>
    <w:p w:rsidR="00050F6B" w:rsidRPr="004F0AFC" w:rsidRDefault="00050F6B" w:rsidP="00050F6B"/>
    <w:p w:rsidR="00050F6B" w:rsidRPr="004F0AFC" w:rsidRDefault="00050F6B" w:rsidP="00050F6B"/>
    <w:p w:rsidR="00050F6B" w:rsidRDefault="00050F6B" w:rsidP="00050F6B">
      <w:pPr>
        <w:ind w:firstLine="708"/>
      </w:pPr>
    </w:p>
    <w:p w:rsidR="00050F6B" w:rsidRDefault="00050F6B" w:rsidP="00050F6B">
      <w:r>
        <w:rPr>
          <w:noProof/>
          <w:lang w:eastAsia="fr-FR"/>
        </w:rPr>
        <w:lastRenderedPageBreak/>
        <mc:AlternateContent>
          <mc:Choice Requires="wps">
            <w:drawing>
              <wp:anchor distT="45720" distB="45720" distL="114300" distR="114300" simplePos="0" relativeHeight="251765760" behindDoc="0" locked="0" layoutInCell="1" allowOverlap="1" wp14:anchorId="493A6CB3" wp14:editId="6168E711">
                <wp:simplePos x="0" y="0"/>
                <wp:positionH relativeFrom="margin">
                  <wp:posOffset>3081655</wp:posOffset>
                </wp:positionH>
                <wp:positionV relativeFrom="paragraph">
                  <wp:posOffset>1230630</wp:posOffset>
                </wp:positionV>
                <wp:extent cx="2438400" cy="1171575"/>
                <wp:effectExtent l="0" t="0" r="19050" b="28575"/>
                <wp:wrapSquare wrapText="bothSides"/>
                <wp:docPr id="20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171575"/>
                        </a:xfrm>
                        <a:prstGeom prst="rect">
                          <a:avLst/>
                        </a:prstGeom>
                        <a:solidFill>
                          <a:srgbClr val="FFFFFF"/>
                        </a:solidFill>
                        <a:ln w="9525">
                          <a:solidFill>
                            <a:srgbClr val="000000"/>
                          </a:solidFill>
                          <a:miter lim="800000"/>
                          <a:headEnd/>
                          <a:tailEnd/>
                        </a:ln>
                      </wps:spPr>
                      <wps:txb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avez sélectionné la modalité </w:t>
                            </w:r>
                            <w:r w:rsidRPr="004F0AFC">
                              <w:rPr>
                                <w:rFonts w:ascii="Times New Roman" w:hAnsi="Times New Roman" w:cs="Times New Roman"/>
                                <w:b/>
                              </w:rPr>
                              <w:t>équipement agricole-semoir</w:t>
                            </w:r>
                            <w:r>
                              <w:rPr>
                                <w:rFonts w:ascii="Times New Roman" w:hAnsi="Times New Roman" w:cs="Times New Roman"/>
                              </w:rPr>
                              <w:t xml:space="preserve"> et que vous avez renseigné cette variable. La couleur verte signifie que vous avez bien renseignée cette variable.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3A6CB3" id="_x0000_s1077" type="#_x0000_t202" style="position:absolute;margin-left:242.65pt;margin-top:96.9pt;width:192pt;height:92.25pt;z-index:251765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">
                <v:textbo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avez sélectionné la modalité </w:t>
                      </w:r>
                      <w:r w:rsidRPr="004F0AFC">
                        <w:rPr>
                          <w:rFonts w:ascii="Times New Roman" w:hAnsi="Times New Roman" w:cs="Times New Roman"/>
                          <w:b/>
                        </w:rPr>
                        <w:t>équipement agricole-semoir</w:t>
                      </w:r>
                      <w:r>
                        <w:rPr>
                          <w:rFonts w:ascii="Times New Roman" w:hAnsi="Times New Roman" w:cs="Times New Roman"/>
                        </w:rPr>
                        <w:t xml:space="preserve"> et que vous avez renseigné cette variable. La couleur verte signifie que vous avez bien renseignée cette variable. </w:t>
                      </w:r>
                    </w:p>
                  </w:txbxContent>
                </v:textbox>
                <w10:wrap type="square" anchorx="margin"/>
              </v:shape>
            </w:pict>
          </mc:Fallback>
        </mc:AlternateContent>
      </w:r>
      <w:r>
        <w:br w:type="textWrapping" w:clear="all"/>
      </w:r>
      <w:r w:rsidRPr="004F0AFC">
        <w:rPr>
          <w:noProof/>
          <w:lang w:eastAsia="fr-FR"/>
        </w:rPr>
        <w:drawing>
          <wp:inline distT="0" distB="0" distL="0" distR="0" wp14:anchorId="1075616D" wp14:editId="02275BCF">
            <wp:extent cx="2952750" cy="3448050"/>
            <wp:effectExtent l="0" t="0" r="0" b="0"/>
            <wp:docPr id="227" name="Image 227" descr="E:\survey solution\PREPARATION ENQUETE 2018_2019\PRESENTATION\TERME DE REFERENCE\capture decran\Capture module economie suite\Screen_2018_12_23_13_32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survey solution\PREPARATION ENQUETE 2018_2019\PRESENTATION\TERME DE REFERENCE\capture decran\Capture module economie suite\Screen_2018_12_23_13_32_24.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952750" cy="3448050"/>
                    </a:xfrm>
                    <a:prstGeom prst="rect">
                      <a:avLst/>
                    </a:prstGeom>
                    <a:noFill/>
                    <a:ln>
                      <a:noFill/>
                    </a:ln>
                  </pic:spPr>
                </pic:pic>
              </a:graphicData>
            </a:graphic>
          </wp:inline>
        </w:drawing>
      </w:r>
    </w:p>
    <w:p w:rsidR="00050F6B" w:rsidRDefault="00050F6B" w:rsidP="00050F6B"/>
    <w:p w:rsidR="00050F6B" w:rsidRDefault="00050F6B" w:rsidP="00050F6B">
      <w:r w:rsidRPr="00FC1C3B">
        <w:rPr>
          <w:noProof/>
          <w:lang w:eastAsia="fr-FR"/>
        </w:rPr>
        <w:drawing>
          <wp:anchor distT="0" distB="0" distL="114300" distR="114300" simplePos="0" relativeHeight="251766784" behindDoc="0" locked="0" layoutInCell="1" allowOverlap="1" wp14:anchorId="3AF9B312" wp14:editId="18578D17">
            <wp:simplePos x="895350" y="4391025"/>
            <wp:positionH relativeFrom="column">
              <wp:align>left</wp:align>
            </wp:positionH>
            <wp:positionV relativeFrom="paragraph">
              <wp:align>top</wp:align>
            </wp:positionV>
            <wp:extent cx="2943225" cy="3743325"/>
            <wp:effectExtent l="0" t="0" r="9525" b="9525"/>
            <wp:wrapSquare wrapText="bothSides"/>
            <wp:docPr id="228" name="Image 228" descr="E:\survey solution\PREPARATION ENQUETE 2018_2019\PRESENTATION\TERME DE REFERENCE\capture decran\Capture module economie suite\Screen_2018_12_23_13_33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survey solution\PREPARATION ENQUETE 2018_2019\PRESENTATION\TERME DE REFERENCE\capture decran\Capture module economie suite\Screen_2018_12_23_13_33_32.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943225" cy="3743325"/>
                    </a:xfrm>
                    <a:prstGeom prst="rect">
                      <a:avLst/>
                    </a:prstGeom>
                    <a:noFill/>
                    <a:ln>
                      <a:noFill/>
                    </a:ln>
                  </pic:spPr>
                </pic:pic>
              </a:graphicData>
            </a:graphic>
          </wp:anchor>
        </w:drawing>
      </w:r>
    </w:p>
    <w:p w:rsidR="00050F6B" w:rsidRPr="00FC1C3B" w:rsidRDefault="00050F6B" w:rsidP="00050F6B"/>
    <w:p w:rsidR="00050F6B" w:rsidRPr="00FC1C3B" w:rsidRDefault="00050F6B" w:rsidP="00050F6B"/>
    <w:p w:rsidR="00050F6B" w:rsidRPr="00FC1C3B" w:rsidRDefault="00050F6B" w:rsidP="00050F6B">
      <w:r>
        <w:rPr>
          <w:noProof/>
          <w:lang w:eastAsia="fr-FR"/>
        </w:rPr>
        <mc:AlternateContent>
          <mc:Choice Requires="wps">
            <w:drawing>
              <wp:anchor distT="45720" distB="45720" distL="114300" distR="114300" simplePos="0" relativeHeight="251767808" behindDoc="0" locked="0" layoutInCell="1" allowOverlap="1" wp14:anchorId="71CC63C6" wp14:editId="491C9A84">
                <wp:simplePos x="0" y="0"/>
                <wp:positionH relativeFrom="margin">
                  <wp:posOffset>3053080</wp:posOffset>
                </wp:positionH>
                <wp:positionV relativeFrom="paragraph">
                  <wp:posOffset>303530</wp:posOffset>
                </wp:positionV>
                <wp:extent cx="2438400" cy="866775"/>
                <wp:effectExtent l="0" t="0" r="19050" b="28575"/>
                <wp:wrapSquare wrapText="bothSides"/>
                <wp:docPr id="20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866775"/>
                        </a:xfrm>
                        <a:prstGeom prst="rect">
                          <a:avLst/>
                        </a:prstGeom>
                        <a:solidFill>
                          <a:srgbClr val="FFFFFF"/>
                        </a:solidFill>
                        <a:ln w="9525">
                          <a:solidFill>
                            <a:srgbClr val="000000"/>
                          </a:solidFill>
                          <a:miter lim="800000"/>
                          <a:headEnd/>
                          <a:tailEnd/>
                        </a:ln>
                      </wps:spPr>
                      <wps:txb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Cette capture signifie que vous êtes dans la section 13 Stratégie face aux chocs. Elle n’est pas encore renseignée d’où l’affichage de la couleur bleue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C63C6" id="_x0000_s1078" type="#_x0000_t202" style="position:absolute;margin-left:240.4pt;margin-top:23.9pt;width:192pt;height:68.25pt;z-index:251767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">
                <v:textbo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Cette capture signifie que vous êtes dans la section 13 Stratégie face aux chocs. Elle n’est pas encore renseignée d’où l’affichage de la couleur bleue</w:t>
                      </w:r>
                    </w:p>
                  </w:txbxContent>
                </v:textbox>
                <w10:wrap type="square" anchorx="margin"/>
              </v:shape>
            </w:pict>
          </mc:Fallback>
        </mc:AlternateContent>
      </w:r>
    </w:p>
    <w:p w:rsidR="00050F6B" w:rsidRDefault="00050F6B" w:rsidP="00050F6B"/>
    <w:p w:rsidR="00050F6B" w:rsidRDefault="00050F6B" w:rsidP="00050F6B">
      <w:r>
        <w:br w:type="textWrapping" w:clear="all"/>
      </w:r>
    </w:p>
    <w:p w:rsidR="00050F6B" w:rsidRDefault="00050F6B" w:rsidP="00050F6B">
      <w:r>
        <w:rPr>
          <w:noProof/>
          <w:lang w:eastAsia="fr-FR"/>
        </w:rPr>
        <w:lastRenderedPageBreak/>
        <mc:AlternateContent>
          <mc:Choice Requires="wps">
            <w:drawing>
              <wp:anchor distT="45720" distB="45720" distL="114300" distR="114300" simplePos="0" relativeHeight="251768832" behindDoc="0" locked="0" layoutInCell="1" allowOverlap="1" wp14:anchorId="69608FE5" wp14:editId="387D2B25">
                <wp:simplePos x="0" y="0"/>
                <wp:positionH relativeFrom="margin">
                  <wp:posOffset>3157855</wp:posOffset>
                </wp:positionH>
                <wp:positionV relativeFrom="paragraph">
                  <wp:posOffset>1544955</wp:posOffset>
                </wp:positionV>
                <wp:extent cx="2438400" cy="942975"/>
                <wp:effectExtent l="0" t="0" r="19050" b="28575"/>
                <wp:wrapSquare wrapText="bothSides"/>
                <wp:docPr id="20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942975"/>
                        </a:xfrm>
                        <a:prstGeom prst="rect">
                          <a:avLst/>
                        </a:prstGeom>
                        <a:solidFill>
                          <a:srgbClr val="FFFFFF"/>
                        </a:solidFill>
                        <a:ln w="9525">
                          <a:solidFill>
                            <a:srgbClr val="000000"/>
                          </a:solidFill>
                          <a:miter lim="800000"/>
                          <a:headEnd/>
                          <a:tailEnd/>
                        </a:ln>
                      </wps:spPr>
                      <wps:txb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êtes dans la section </w:t>
                            </w:r>
                            <w:r w:rsidRPr="008A4CEC">
                              <w:rPr>
                                <w:rFonts w:ascii="Times New Roman" w:hAnsi="Times New Roman" w:cs="Times New Roman"/>
                                <w:b/>
                              </w:rPr>
                              <w:t>14 Autres Dépenses, Investissements financement</w:t>
                            </w:r>
                            <w:r>
                              <w:rPr>
                                <w:rFonts w:ascii="Times New Roman" w:hAnsi="Times New Roman" w:cs="Times New Roman"/>
                              </w:rPr>
                              <w:t>.la couleur bleu signifie que la section n’a pas encore renseigné.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608FE5" id="_x0000_s1079" type="#_x0000_t202" style="position:absolute;margin-left:248.65pt;margin-top:121.65pt;width:192pt;height:74.25pt;z-index:251768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">
                <v:textbo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êtes dans la section </w:t>
                      </w:r>
                      <w:r w:rsidRPr="008A4CEC">
                        <w:rPr>
                          <w:rFonts w:ascii="Times New Roman" w:hAnsi="Times New Roman" w:cs="Times New Roman"/>
                          <w:b/>
                        </w:rPr>
                        <w:t>14 Autres Dépenses, Investissements financement</w:t>
                      </w:r>
                      <w:r>
                        <w:rPr>
                          <w:rFonts w:ascii="Times New Roman" w:hAnsi="Times New Roman" w:cs="Times New Roman"/>
                        </w:rPr>
                        <w:t>.la couleur bleu signifie que la section n’a pas encore renseigné.</w:t>
                      </w:r>
                    </w:p>
                  </w:txbxContent>
                </v:textbox>
                <w10:wrap type="square" anchorx="margin"/>
              </v:shape>
            </w:pict>
          </mc:Fallback>
        </mc:AlternateContent>
      </w:r>
      <w:r w:rsidRPr="00FC1C3B">
        <w:rPr>
          <w:noProof/>
          <w:lang w:eastAsia="fr-FR"/>
        </w:rPr>
        <w:drawing>
          <wp:inline distT="0" distB="0" distL="0" distR="0" wp14:anchorId="34ECF3F2" wp14:editId="01576C06">
            <wp:extent cx="2952750" cy="3562350"/>
            <wp:effectExtent l="0" t="0" r="0" b="0"/>
            <wp:docPr id="229" name="Image 229" descr="E:\survey solution\PREPARATION ENQUETE 2018_2019\PRESENTATION\TERME DE REFERENCE\capture decran\Capture module economie suite\Screen_2018_12_23_13_35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survey solution\PREPARATION ENQUETE 2018_2019\PRESENTATION\TERME DE REFERENCE\capture decran\Capture module economie suite\Screen_2018_12_23_13_35_02.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952750" cy="3562350"/>
                    </a:xfrm>
                    <a:prstGeom prst="rect">
                      <a:avLst/>
                    </a:prstGeom>
                    <a:noFill/>
                    <a:ln>
                      <a:noFill/>
                    </a:ln>
                  </pic:spPr>
                </pic:pic>
              </a:graphicData>
            </a:graphic>
          </wp:inline>
        </w:drawing>
      </w:r>
    </w:p>
    <w:p w:rsidR="00050F6B" w:rsidRPr="008A4CEC" w:rsidRDefault="00050F6B" w:rsidP="00050F6B"/>
    <w:p w:rsidR="00050F6B" w:rsidRDefault="00050F6B" w:rsidP="00050F6B"/>
    <w:p w:rsidR="00050F6B" w:rsidRDefault="00050F6B" w:rsidP="00050F6B">
      <w:r w:rsidRPr="008A4CEC">
        <w:rPr>
          <w:noProof/>
          <w:lang w:eastAsia="fr-FR"/>
        </w:rPr>
        <w:drawing>
          <wp:anchor distT="0" distB="0" distL="114300" distR="114300" simplePos="0" relativeHeight="251769856" behindDoc="0" locked="0" layoutInCell="1" allowOverlap="1" wp14:anchorId="11D7E53E" wp14:editId="228244CE">
            <wp:simplePos x="895350" y="4610100"/>
            <wp:positionH relativeFrom="column">
              <wp:align>left</wp:align>
            </wp:positionH>
            <wp:positionV relativeFrom="paragraph">
              <wp:align>top</wp:align>
            </wp:positionV>
            <wp:extent cx="3019425" cy="3657600"/>
            <wp:effectExtent l="0" t="0" r="9525" b="0"/>
            <wp:wrapSquare wrapText="bothSides"/>
            <wp:docPr id="230" name="Image 230" descr="E:\survey solution\PREPARATION ENQUETE 2018_2019\PRESENTATION\TERME DE REFERENCE\capture decran\Capture module economie suite\Screen_2018_12_23_13_37_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urvey solution\PREPARATION ENQUETE 2018_2019\PRESENTATION\TERME DE REFERENCE\capture decran\Capture module economie suite\Screen_2018_12_23_13_37_39.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019425" cy="3657600"/>
                    </a:xfrm>
                    <a:prstGeom prst="rect">
                      <a:avLst/>
                    </a:prstGeom>
                    <a:noFill/>
                    <a:ln>
                      <a:noFill/>
                    </a:ln>
                  </pic:spPr>
                </pic:pic>
              </a:graphicData>
            </a:graphic>
          </wp:anchor>
        </w:drawing>
      </w:r>
    </w:p>
    <w:p w:rsidR="00050F6B" w:rsidRPr="008A4CEC" w:rsidRDefault="00050F6B" w:rsidP="00050F6B"/>
    <w:p w:rsidR="00050F6B" w:rsidRPr="008A4CEC" w:rsidRDefault="00050F6B" w:rsidP="00050F6B"/>
    <w:p w:rsidR="00050F6B" w:rsidRPr="008A4CEC" w:rsidRDefault="00050F6B" w:rsidP="00050F6B">
      <w:r>
        <w:rPr>
          <w:noProof/>
          <w:lang w:eastAsia="fr-FR"/>
        </w:rPr>
        <mc:AlternateContent>
          <mc:Choice Requires="wps">
            <w:drawing>
              <wp:anchor distT="45720" distB="45720" distL="114300" distR="114300" simplePos="0" relativeHeight="251770880" behindDoc="0" locked="0" layoutInCell="1" allowOverlap="1" wp14:anchorId="7A966A89" wp14:editId="77820E34">
                <wp:simplePos x="0" y="0"/>
                <wp:positionH relativeFrom="margin">
                  <wp:posOffset>3138805</wp:posOffset>
                </wp:positionH>
                <wp:positionV relativeFrom="paragraph">
                  <wp:posOffset>344805</wp:posOffset>
                </wp:positionV>
                <wp:extent cx="2438400" cy="1295400"/>
                <wp:effectExtent l="0" t="0" r="19050" b="19050"/>
                <wp:wrapSquare wrapText="bothSides"/>
                <wp:docPr id="20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295400"/>
                        </a:xfrm>
                        <a:prstGeom prst="rect">
                          <a:avLst/>
                        </a:prstGeom>
                        <a:solidFill>
                          <a:srgbClr val="FFFFFF"/>
                        </a:solidFill>
                        <a:ln w="9525">
                          <a:solidFill>
                            <a:srgbClr val="000000"/>
                          </a:solidFill>
                          <a:miter lim="800000"/>
                          <a:headEnd/>
                          <a:tailEnd/>
                        </a:ln>
                      </wps:spPr>
                      <wps:txb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êtes dans la section </w:t>
                            </w:r>
                            <w:r w:rsidRPr="008A4CEC">
                              <w:rPr>
                                <w:rFonts w:ascii="Times New Roman" w:hAnsi="Times New Roman" w:cs="Times New Roman"/>
                                <w:b/>
                              </w:rPr>
                              <w:t>14 Autres Dépenses, Investissements financement</w:t>
                            </w:r>
                            <w:r>
                              <w:rPr>
                                <w:rFonts w:ascii="Times New Roman" w:hAnsi="Times New Roman" w:cs="Times New Roman"/>
                              </w:rPr>
                              <w:t>. Une des modalités de la section a été cochée.la couleur verte montre que la modalité a été renseignée.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966A89" id="_x0000_s1080" type="#_x0000_t202" style="position:absolute;margin-left:247.15pt;margin-top:27.15pt;width:192pt;height:102pt;z-index:251770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">
                <v:textbo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êtes dans la section </w:t>
                      </w:r>
                      <w:r w:rsidRPr="008A4CEC">
                        <w:rPr>
                          <w:rFonts w:ascii="Times New Roman" w:hAnsi="Times New Roman" w:cs="Times New Roman"/>
                          <w:b/>
                        </w:rPr>
                        <w:t>14 Autres Dépenses, Investissements financement</w:t>
                      </w:r>
                      <w:r>
                        <w:rPr>
                          <w:rFonts w:ascii="Times New Roman" w:hAnsi="Times New Roman" w:cs="Times New Roman"/>
                        </w:rPr>
                        <w:t>. Une des modalités de la section a été cochée.la couleur verte montre que la modalité a été renseignée.</w:t>
                      </w:r>
                    </w:p>
                  </w:txbxContent>
                </v:textbox>
                <w10:wrap type="square" anchorx="margin"/>
              </v:shape>
            </w:pict>
          </mc:Fallback>
        </mc:AlternateContent>
      </w:r>
    </w:p>
    <w:p w:rsidR="00050F6B" w:rsidRPr="008A4CEC" w:rsidRDefault="00050F6B" w:rsidP="00050F6B"/>
    <w:p w:rsidR="00050F6B" w:rsidRDefault="00050F6B" w:rsidP="00050F6B"/>
    <w:p w:rsidR="00050F6B" w:rsidRDefault="00050F6B" w:rsidP="00050F6B">
      <w:r>
        <w:br w:type="textWrapping" w:clear="all"/>
      </w:r>
    </w:p>
    <w:p w:rsidR="00050F6B" w:rsidRDefault="00050F6B" w:rsidP="00050F6B">
      <w:r>
        <w:rPr>
          <w:noProof/>
          <w:lang w:eastAsia="fr-FR"/>
        </w:rPr>
        <w:lastRenderedPageBreak/>
        <mc:AlternateContent>
          <mc:Choice Requires="wps">
            <w:drawing>
              <wp:anchor distT="45720" distB="45720" distL="114300" distR="114300" simplePos="0" relativeHeight="251771904" behindDoc="0" locked="0" layoutInCell="1" allowOverlap="1" wp14:anchorId="5367CFDC" wp14:editId="509E0536">
                <wp:simplePos x="0" y="0"/>
                <wp:positionH relativeFrom="margin">
                  <wp:posOffset>3224530</wp:posOffset>
                </wp:positionH>
                <wp:positionV relativeFrom="paragraph">
                  <wp:posOffset>1611630</wp:posOffset>
                </wp:positionV>
                <wp:extent cx="2438400" cy="971550"/>
                <wp:effectExtent l="0" t="0" r="19050" b="19050"/>
                <wp:wrapSquare wrapText="bothSides"/>
                <wp:docPr id="20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971550"/>
                        </a:xfrm>
                        <a:prstGeom prst="rect">
                          <a:avLst/>
                        </a:prstGeom>
                        <a:solidFill>
                          <a:srgbClr val="FFFFFF"/>
                        </a:solidFill>
                        <a:ln w="9525">
                          <a:solidFill>
                            <a:srgbClr val="000000"/>
                          </a:solidFill>
                          <a:miter lim="800000"/>
                          <a:headEnd/>
                          <a:tailEnd/>
                        </a:ln>
                      </wps:spPr>
                      <wps:txb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êtes dans la section </w:t>
                            </w:r>
                            <w:r>
                              <w:rPr>
                                <w:rFonts w:ascii="Times New Roman" w:hAnsi="Times New Roman" w:cs="Times New Roman"/>
                                <w:b/>
                              </w:rPr>
                              <w:t>15</w:t>
                            </w:r>
                            <w:r w:rsidRPr="008A4CEC">
                              <w:rPr>
                                <w:rFonts w:ascii="Times New Roman" w:hAnsi="Times New Roman" w:cs="Times New Roman"/>
                                <w:b/>
                              </w:rPr>
                              <w:t xml:space="preserve"> </w:t>
                            </w:r>
                            <w:r>
                              <w:rPr>
                                <w:rFonts w:ascii="Times New Roman" w:hAnsi="Times New Roman" w:cs="Times New Roman"/>
                                <w:b/>
                              </w:rPr>
                              <w:t>Commercialisation et Stockage</w:t>
                            </w:r>
                            <w:r>
                              <w:rPr>
                                <w:rFonts w:ascii="Times New Roman" w:hAnsi="Times New Roman" w:cs="Times New Roman"/>
                              </w:rPr>
                              <w:t>. La section n’a pas encore été renseignée d’où l’affichage en titre de la couleur bleue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67CFDC" id="_x0000_s1081" type="#_x0000_t202" style="position:absolute;margin-left:253.9pt;margin-top:126.9pt;width:192pt;height:76.5pt;z-index:251771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">
                <v:textbo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êtes dans la section </w:t>
                      </w:r>
                      <w:r>
                        <w:rPr>
                          <w:rFonts w:ascii="Times New Roman" w:hAnsi="Times New Roman" w:cs="Times New Roman"/>
                          <w:b/>
                        </w:rPr>
                        <w:t>15</w:t>
                      </w:r>
                      <w:r w:rsidRPr="008A4CEC">
                        <w:rPr>
                          <w:rFonts w:ascii="Times New Roman" w:hAnsi="Times New Roman" w:cs="Times New Roman"/>
                          <w:b/>
                        </w:rPr>
                        <w:t xml:space="preserve"> </w:t>
                      </w:r>
                      <w:r>
                        <w:rPr>
                          <w:rFonts w:ascii="Times New Roman" w:hAnsi="Times New Roman" w:cs="Times New Roman"/>
                          <w:b/>
                        </w:rPr>
                        <w:t>Commercialisation et Stockage</w:t>
                      </w:r>
                      <w:r>
                        <w:rPr>
                          <w:rFonts w:ascii="Times New Roman" w:hAnsi="Times New Roman" w:cs="Times New Roman"/>
                        </w:rPr>
                        <w:t>. La section n’a pas encore été renseignée d’où l’affichage en titre de la couleur bleue</w:t>
                      </w:r>
                    </w:p>
                  </w:txbxContent>
                </v:textbox>
                <w10:wrap type="square" anchorx="margin"/>
              </v:shape>
            </w:pict>
          </mc:Fallback>
        </mc:AlternateContent>
      </w:r>
      <w:r w:rsidRPr="005946F3">
        <w:rPr>
          <w:noProof/>
          <w:lang w:eastAsia="fr-FR"/>
        </w:rPr>
        <w:drawing>
          <wp:inline distT="0" distB="0" distL="0" distR="0" wp14:anchorId="593ABDBC" wp14:editId="3D8DBC53">
            <wp:extent cx="3095625" cy="3971925"/>
            <wp:effectExtent l="0" t="0" r="9525" b="9525"/>
            <wp:docPr id="231" name="Image 231" descr="E:\survey solution\PREPARATION ENQUETE 2018_2019\PRESENTATION\TERME DE REFERENCE\capture decran\Capture module economie suite\Screen_2018_12_23_13_40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survey solution\PREPARATION ENQUETE 2018_2019\PRESENTATION\TERME DE REFERENCE\capture decran\Capture module economie suite\Screen_2018_12_23_13_40_11.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095625" cy="3971925"/>
                    </a:xfrm>
                    <a:prstGeom prst="rect">
                      <a:avLst/>
                    </a:prstGeom>
                    <a:noFill/>
                    <a:ln>
                      <a:noFill/>
                    </a:ln>
                  </pic:spPr>
                </pic:pic>
              </a:graphicData>
            </a:graphic>
          </wp:inline>
        </w:drawing>
      </w:r>
    </w:p>
    <w:p w:rsidR="00050F6B" w:rsidRDefault="00050F6B" w:rsidP="00050F6B"/>
    <w:p w:rsidR="00050F6B" w:rsidRDefault="00050F6B" w:rsidP="00050F6B">
      <w:r w:rsidRPr="0085261D">
        <w:rPr>
          <w:noProof/>
          <w:lang w:eastAsia="fr-FR"/>
        </w:rPr>
        <w:drawing>
          <wp:anchor distT="0" distB="0" distL="114300" distR="114300" simplePos="0" relativeHeight="251772928" behindDoc="0" locked="0" layoutInCell="1" allowOverlap="1" wp14:anchorId="017E8CA1" wp14:editId="6EE5B31C">
            <wp:simplePos x="895350" y="4743450"/>
            <wp:positionH relativeFrom="column">
              <wp:align>left</wp:align>
            </wp:positionH>
            <wp:positionV relativeFrom="paragraph">
              <wp:align>top</wp:align>
            </wp:positionV>
            <wp:extent cx="3133725" cy="3609975"/>
            <wp:effectExtent l="0" t="0" r="9525" b="9525"/>
            <wp:wrapSquare wrapText="bothSides"/>
            <wp:docPr id="232" name="Image 232" descr="E:\survey solution\PREPARATION ENQUETE 2018_2019\PRESENTATION\TERME DE REFERENCE\capture decran\Capture module economie suite\Screen_2018_12_23_13_4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survey solution\PREPARATION ENQUETE 2018_2019\PRESENTATION\TERME DE REFERENCE\capture decran\Capture module economie suite\Screen_2018_12_23_13_41_06.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133725" cy="3609975"/>
                    </a:xfrm>
                    <a:prstGeom prst="rect">
                      <a:avLst/>
                    </a:prstGeom>
                    <a:noFill/>
                    <a:ln>
                      <a:noFill/>
                    </a:ln>
                  </pic:spPr>
                </pic:pic>
              </a:graphicData>
            </a:graphic>
          </wp:anchor>
        </w:drawing>
      </w:r>
    </w:p>
    <w:p w:rsidR="00050F6B" w:rsidRPr="0085261D" w:rsidRDefault="00050F6B" w:rsidP="00050F6B"/>
    <w:p w:rsidR="00050F6B" w:rsidRPr="0085261D" w:rsidRDefault="00050F6B" w:rsidP="00050F6B"/>
    <w:p w:rsidR="00050F6B" w:rsidRPr="0085261D" w:rsidRDefault="00050F6B" w:rsidP="00050F6B">
      <w:r>
        <w:rPr>
          <w:noProof/>
          <w:lang w:eastAsia="fr-FR"/>
        </w:rPr>
        <mc:AlternateContent>
          <mc:Choice Requires="wps">
            <w:drawing>
              <wp:anchor distT="45720" distB="45720" distL="114300" distR="114300" simplePos="0" relativeHeight="251773952" behindDoc="0" locked="0" layoutInCell="1" allowOverlap="1" wp14:anchorId="7D1522F8" wp14:editId="2EEB7BC1">
                <wp:simplePos x="0" y="0"/>
                <wp:positionH relativeFrom="margin">
                  <wp:posOffset>3291205</wp:posOffset>
                </wp:positionH>
                <wp:positionV relativeFrom="paragraph">
                  <wp:posOffset>229870</wp:posOffset>
                </wp:positionV>
                <wp:extent cx="2438400" cy="714375"/>
                <wp:effectExtent l="0" t="0" r="19050" b="28575"/>
                <wp:wrapSquare wrapText="bothSides"/>
                <wp:docPr id="20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714375"/>
                        </a:xfrm>
                        <a:prstGeom prst="rect">
                          <a:avLst/>
                        </a:prstGeom>
                        <a:solidFill>
                          <a:srgbClr val="FFFFFF"/>
                        </a:solidFill>
                        <a:ln w="9525">
                          <a:solidFill>
                            <a:srgbClr val="000000"/>
                          </a:solidFill>
                          <a:miter lim="800000"/>
                          <a:headEnd/>
                          <a:tailEnd/>
                        </a:ln>
                      </wps:spPr>
                      <wps:txb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Cette capture signifie qu’une des modalités de la section 15 a été sélectionnées et renseignées.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1522F8" id="_x0000_s1082" type="#_x0000_t202" style="position:absolute;margin-left:259.15pt;margin-top:18.1pt;width:192pt;height:56.25pt;z-index:251773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">
                <v:textbo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Cette capture signifie qu’une des modalités de la section 15 a été sélectionnées et renseignées.</w:t>
                      </w:r>
                    </w:p>
                  </w:txbxContent>
                </v:textbox>
                <w10:wrap type="square" anchorx="margin"/>
              </v:shape>
            </w:pict>
          </mc:Fallback>
        </mc:AlternateContent>
      </w:r>
    </w:p>
    <w:p w:rsidR="00050F6B" w:rsidRDefault="00050F6B" w:rsidP="00050F6B"/>
    <w:p w:rsidR="00050F6B" w:rsidRDefault="00050F6B" w:rsidP="00050F6B">
      <w:r>
        <w:br w:type="textWrapping" w:clear="all"/>
      </w:r>
    </w:p>
    <w:p w:rsidR="00050F6B" w:rsidRDefault="00050F6B" w:rsidP="00050F6B">
      <w:r w:rsidRPr="0085261D">
        <w:rPr>
          <w:noProof/>
          <w:lang w:eastAsia="fr-FR"/>
        </w:rPr>
        <w:lastRenderedPageBreak/>
        <w:drawing>
          <wp:anchor distT="0" distB="0" distL="114300" distR="114300" simplePos="0" relativeHeight="251774976" behindDoc="0" locked="0" layoutInCell="1" allowOverlap="1" wp14:anchorId="1AF7781A" wp14:editId="22C740E2">
            <wp:simplePos x="895350" y="361950"/>
            <wp:positionH relativeFrom="column">
              <wp:align>left</wp:align>
            </wp:positionH>
            <wp:positionV relativeFrom="paragraph">
              <wp:align>top</wp:align>
            </wp:positionV>
            <wp:extent cx="3133725" cy="3800475"/>
            <wp:effectExtent l="0" t="0" r="9525" b="9525"/>
            <wp:wrapSquare wrapText="bothSides"/>
            <wp:docPr id="233" name="Image 233" descr="E:\survey solution\PREPARATION ENQUETE 2018_2019\PRESENTATION\TERME DE REFERENCE\capture decran\Capture module economie suite\Screen_2018_12_23_13_41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survey solution\PREPARATION ENQUETE 2018_2019\PRESENTATION\TERME DE REFERENCE\capture decran\Capture module economie suite\Screen_2018_12_23_13_41_13.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133725" cy="3800475"/>
                    </a:xfrm>
                    <a:prstGeom prst="rect">
                      <a:avLst/>
                    </a:prstGeom>
                    <a:noFill/>
                    <a:ln>
                      <a:noFill/>
                    </a:ln>
                  </pic:spPr>
                </pic:pic>
              </a:graphicData>
            </a:graphic>
          </wp:anchor>
        </w:drawing>
      </w:r>
    </w:p>
    <w:p w:rsidR="00050F6B" w:rsidRPr="0085261D" w:rsidRDefault="00050F6B" w:rsidP="00050F6B"/>
    <w:p w:rsidR="00050F6B" w:rsidRPr="0085261D" w:rsidRDefault="00050F6B" w:rsidP="00050F6B"/>
    <w:p w:rsidR="00050F6B" w:rsidRPr="0085261D" w:rsidRDefault="00050F6B" w:rsidP="00050F6B"/>
    <w:p w:rsidR="00050F6B" w:rsidRPr="0085261D" w:rsidRDefault="00050F6B" w:rsidP="00050F6B">
      <w:r>
        <w:rPr>
          <w:noProof/>
          <w:lang w:eastAsia="fr-FR"/>
        </w:rPr>
        <mc:AlternateContent>
          <mc:Choice Requires="wps">
            <w:drawing>
              <wp:anchor distT="45720" distB="45720" distL="114300" distR="114300" simplePos="0" relativeHeight="251776000" behindDoc="0" locked="0" layoutInCell="1" allowOverlap="1" wp14:anchorId="5110E3DC" wp14:editId="10024CE3">
                <wp:simplePos x="0" y="0"/>
                <wp:positionH relativeFrom="margin">
                  <wp:align>right</wp:align>
                </wp:positionH>
                <wp:positionV relativeFrom="paragraph">
                  <wp:posOffset>268605</wp:posOffset>
                </wp:positionV>
                <wp:extent cx="2438400" cy="942975"/>
                <wp:effectExtent l="0" t="0" r="19050" b="28575"/>
                <wp:wrapSquare wrapText="bothSides"/>
                <wp:docPr id="2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942975"/>
                        </a:xfrm>
                        <a:prstGeom prst="rect">
                          <a:avLst/>
                        </a:prstGeom>
                        <a:solidFill>
                          <a:srgbClr val="FFFFFF"/>
                        </a:solidFill>
                        <a:ln w="9525">
                          <a:solidFill>
                            <a:srgbClr val="000000"/>
                          </a:solidFill>
                          <a:miter lim="800000"/>
                          <a:headEnd/>
                          <a:tailEnd/>
                        </a:ln>
                      </wps:spPr>
                      <wps:txb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êtes dans la section </w:t>
                            </w:r>
                            <w:r w:rsidRPr="000007AA">
                              <w:rPr>
                                <w:rFonts w:ascii="Times New Roman" w:hAnsi="Times New Roman" w:cs="Times New Roman"/>
                                <w:b/>
                              </w:rPr>
                              <w:t>16 Autres sources de revenu</w:t>
                            </w:r>
                            <w:r>
                              <w:rPr>
                                <w:rFonts w:ascii="Times New Roman" w:hAnsi="Times New Roman" w:cs="Times New Roman"/>
                              </w:rPr>
                              <w:t>.la couleur bleue signifie que la section n’a pas été renseignée complètement.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10E3DC" id="_x0000_s1083" type="#_x0000_t202" style="position:absolute;margin-left:140.8pt;margin-top:21.15pt;width:192pt;height:74.25pt;z-index:2517760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">
                <v:textbo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êtes dans la section </w:t>
                      </w:r>
                      <w:r w:rsidRPr="000007AA">
                        <w:rPr>
                          <w:rFonts w:ascii="Times New Roman" w:hAnsi="Times New Roman" w:cs="Times New Roman"/>
                          <w:b/>
                        </w:rPr>
                        <w:t>16 Autres sources de revenu</w:t>
                      </w:r>
                      <w:r>
                        <w:rPr>
                          <w:rFonts w:ascii="Times New Roman" w:hAnsi="Times New Roman" w:cs="Times New Roman"/>
                        </w:rPr>
                        <w:t>.la couleur bleue signifie que la section n’a pas été renseignée complètement.</w:t>
                      </w:r>
                    </w:p>
                  </w:txbxContent>
                </v:textbox>
                <w10:wrap type="square" anchorx="margin"/>
              </v:shape>
            </w:pict>
          </mc:Fallback>
        </mc:AlternateContent>
      </w:r>
    </w:p>
    <w:p w:rsidR="00050F6B" w:rsidRDefault="00050F6B" w:rsidP="00050F6B"/>
    <w:p w:rsidR="00050F6B" w:rsidRDefault="00050F6B" w:rsidP="00050F6B">
      <w:r>
        <w:br w:type="textWrapping" w:clear="all"/>
      </w:r>
    </w:p>
    <w:p w:rsidR="00050F6B" w:rsidRDefault="00050F6B" w:rsidP="00050F6B">
      <w:r w:rsidRPr="000007AA">
        <w:rPr>
          <w:noProof/>
          <w:lang w:eastAsia="fr-FR"/>
        </w:rPr>
        <w:drawing>
          <wp:anchor distT="0" distB="0" distL="114300" distR="114300" simplePos="0" relativeHeight="251777024" behindDoc="0" locked="0" layoutInCell="1" allowOverlap="1" wp14:anchorId="434C4B66" wp14:editId="60F564F7">
            <wp:simplePos x="895350" y="4457700"/>
            <wp:positionH relativeFrom="column">
              <wp:align>left</wp:align>
            </wp:positionH>
            <wp:positionV relativeFrom="paragraph">
              <wp:align>top</wp:align>
            </wp:positionV>
            <wp:extent cx="3143250" cy="3514725"/>
            <wp:effectExtent l="0" t="0" r="0" b="9525"/>
            <wp:wrapSquare wrapText="bothSides"/>
            <wp:docPr id="234" name="Image 234" descr="E:\survey solution\PREPARATION ENQUETE 2018_2019\PRESENTATION\TERME DE REFERENCE\capture decran\Capture module economie suite\Screen_2018_12_23_13_42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survey solution\PREPARATION ENQUETE 2018_2019\PRESENTATION\TERME DE REFERENCE\capture decran\Capture module economie suite\Screen_2018_12_23_13_42_33.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143250" cy="3514725"/>
                    </a:xfrm>
                    <a:prstGeom prst="rect">
                      <a:avLst/>
                    </a:prstGeom>
                    <a:noFill/>
                    <a:ln>
                      <a:noFill/>
                    </a:ln>
                  </pic:spPr>
                </pic:pic>
              </a:graphicData>
            </a:graphic>
          </wp:anchor>
        </w:drawing>
      </w:r>
    </w:p>
    <w:p w:rsidR="00050F6B" w:rsidRPr="000007AA" w:rsidRDefault="00050F6B" w:rsidP="00050F6B"/>
    <w:p w:rsidR="00050F6B" w:rsidRPr="000007AA" w:rsidRDefault="00050F6B" w:rsidP="00050F6B">
      <w:r>
        <w:rPr>
          <w:noProof/>
          <w:lang w:eastAsia="fr-FR"/>
        </w:rPr>
        <mc:AlternateContent>
          <mc:Choice Requires="wps">
            <w:drawing>
              <wp:anchor distT="45720" distB="45720" distL="114300" distR="114300" simplePos="0" relativeHeight="251778048" behindDoc="0" locked="0" layoutInCell="1" allowOverlap="1" wp14:anchorId="412F3A90" wp14:editId="4BE67031">
                <wp:simplePos x="0" y="0"/>
                <wp:positionH relativeFrom="margin">
                  <wp:posOffset>3253105</wp:posOffset>
                </wp:positionH>
                <wp:positionV relativeFrom="paragraph">
                  <wp:posOffset>450215</wp:posOffset>
                </wp:positionV>
                <wp:extent cx="2438400" cy="828675"/>
                <wp:effectExtent l="0" t="0" r="19050" b="28575"/>
                <wp:wrapSquare wrapText="bothSides"/>
                <wp:docPr id="20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828675"/>
                        </a:xfrm>
                        <a:prstGeom prst="rect">
                          <a:avLst/>
                        </a:prstGeom>
                        <a:solidFill>
                          <a:srgbClr val="FFFFFF"/>
                        </a:solidFill>
                        <a:ln w="9525">
                          <a:solidFill>
                            <a:srgbClr val="000000"/>
                          </a:solidFill>
                          <a:miter lim="800000"/>
                          <a:headEnd/>
                          <a:tailEnd/>
                        </a:ln>
                      </wps:spPr>
                      <wps:txb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Cette capture signifie que la section 16 a été complétement renseignée. La couleur verte au niveau du titre de la section montre cela.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2F3A90" id="_x0000_s1084" type="#_x0000_t202" style="position:absolute;margin-left:256.15pt;margin-top:35.45pt;width:192pt;height:65.25pt;z-index:251778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">
                <v:textbo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Cette capture signifie que la section 16 a été complétement renseignée. La couleur verte au niveau du titre de la section montre cela.</w:t>
                      </w:r>
                    </w:p>
                  </w:txbxContent>
                </v:textbox>
                <w10:wrap type="square" anchorx="margin"/>
              </v:shape>
            </w:pict>
          </mc:Fallback>
        </mc:AlternateContent>
      </w:r>
    </w:p>
    <w:p w:rsidR="00050F6B" w:rsidRPr="000007AA" w:rsidRDefault="00050F6B" w:rsidP="00050F6B"/>
    <w:p w:rsidR="00050F6B" w:rsidRDefault="00050F6B" w:rsidP="00050F6B"/>
    <w:p w:rsidR="00050F6B" w:rsidRDefault="00050F6B" w:rsidP="00050F6B">
      <w:r>
        <w:br w:type="textWrapping" w:clear="all"/>
      </w:r>
    </w:p>
    <w:p w:rsidR="00050F6B" w:rsidRDefault="00050F6B" w:rsidP="00050F6B">
      <w:r>
        <w:rPr>
          <w:noProof/>
          <w:lang w:eastAsia="fr-FR"/>
        </w:rPr>
        <w:lastRenderedPageBreak/>
        <mc:AlternateContent>
          <mc:Choice Requires="wps">
            <w:drawing>
              <wp:anchor distT="45720" distB="45720" distL="114300" distR="114300" simplePos="0" relativeHeight="251779072" behindDoc="0" locked="0" layoutInCell="1" allowOverlap="1" wp14:anchorId="626AE562" wp14:editId="39EEDBC9">
                <wp:simplePos x="0" y="0"/>
                <wp:positionH relativeFrom="margin">
                  <wp:posOffset>3476625</wp:posOffset>
                </wp:positionH>
                <wp:positionV relativeFrom="paragraph">
                  <wp:posOffset>1236345</wp:posOffset>
                </wp:positionV>
                <wp:extent cx="2438400" cy="828675"/>
                <wp:effectExtent l="0" t="0" r="19050" b="28575"/>
                <wp:wrapSquare wrapText="bothSides"/>
                <wp:docPr id="20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828675"/>
                        </a:xfrm>
                        <a:prstGeom prst="rect">
                          <a:avLst/>
                        </a:prstGeom>
                        <a:solidFill>
                          <a:srgbClr val="FFFFFF"/>
                        </a:solidFill>
                        <a:ln w="9525">
                          <a:solidFill>
                            <a:srgbClr val="000000"/>
                          </a:solidFill>
                          <a:miter lim="800000"/>
                          <a:headEnd/>
                          <a:tailEnd/>
                        </a:ln>
                      </wps:spPr>
                      <wps:txb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êtes à la section </w:t>
                            </w:r>
                            <w:r w:rsidRPr="004B48D6">
                              <w:rPr>
                                <w:rFonts w:ascii="Times New Roman" w:hAnsi="Times New Roman" w:cs="Times New Roman"/>
                                <w:b/>
                              </w:rPr>
                              <w:t>17 Résultat de l’entretien</w:t>
                            </w:r>
                            <w:r>
                              <w:rPr>
                                <w:rFonts w:ascii="Times New Roman" w:hAnsi="Times New Roman" w:cs="Times New Roman"/>
                              </w:rPr>
                              <w:t xml:space="preserve"> et que vous l’avez complétement renseignée.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6AE562" id="_x0000_s1085" type="#_x0000_t202" style="position:absolute;margin-left:273.75pt;margin-top:97.35pt;width:192pt;height:65.25pt;z-index:251779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">
                <v:textbo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 xml:space="preserve">Cette capture signifie que vous êtes à la section </w:t>
                      </w:r>
                      <w:r w:rsidRPr="004B48D6">
                        <w:rPr>
                          <w:rFonts w:ascii="Times New Roman" w:hAnsi="Times New Roman" w:cs="Times New Roman"/>
                          <w:b/>
                        </w:rPr>
                        <w:t>17 Résultat de l’entretien</w:t>
                      </w:r>
                      <w:r>
                        <w:rPr>
                          <w:rFonts w:ascii="Times New Roman" w:hAnsi="Times New Roman" w:cs="Times New Roman"/>
                        </w:rPr>
                        <w:t xml:space="preserve"> et que vous l’avez complétement renseignée.</w:t>
                      </w:r>
                    </w:p>
                  </w:txbxContent>
                </v:textbox>
                <w10:wrap type="square" anchorx="margin"/>
              </v:shape>
            </w:pict>
          </mc:Fallback>
        </mc:AlternateContent>
      </w:r>
      <w:r w:rsidRPr="004B48D6">
        <w:rPr>
          <w:noProof/>
          <w:lang w:eastAsia="fr-FR"/>
        </w:rPr>
        <w:drawing>
          <wp:inline distT="0" distB="0" distL="0" distR="0" wp14:anchorId="1B72792D" wp14:editId="119F6DF2">
            <wp:extent cx="3324225" cy="3552825"/>
            <wp:effectExtent l="0" t="0" r="9525" b="9525"/>
            <wp:docPr id="235" name="Image 235" descr="E:\survey solution\PREPARATION ENQUETE 2018_2019\PRESENTATION\TERME DE REFERENCE\capture decran\Capture module economie suite\Screen_2018_12_23_13_43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survey solution\PREPARATION ENQUETE 2018_2019\PRESENTATION\TERME DE REFERENCE\capture decran\Capture module economie suite\Screen_2018_12_23_13_43_13.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324225" cy="3552825"/>
                    </a:xfrm>
                    <a:prstGeom prst="rect">
                      <a:avLst/>
                    </a:prstGeom>
                    <a:noFill/>
                    <a:ln>
                      <a:noFill/>
                    </a:ln>
                  </pic:spPr>
                </pic:pic>
              </a:graphicData>
            </a:graphic>
          </wp:inline>
        </w:drawing>
      </w:r>
    </w:p>
    <w:p w:rsidR="00050F6B" w:rsidRPr="004B6F48" w:rsidRDefault="00050F6B" w:rsidP="00050F6B"/>
    <w:p w:rsidR="00050F6B" w:rsidRDefault="00050F6B" w:rsidP="00050F6B">
      <w:r w:rsidRPr="004B6F48">
        <w:rPr>
          <w:noProof/>
          <w:lang w:eastAsia="fr-FR"/>
        </w:rPr>
        <w:drawing>
          <wp:anchor distT="0" distB="0" distL="114300" distR="114300" simplePos="0" relativeHeight="251780096" behindDoc="0" locked="0" layoutInCell="1" allowOverlap="1" wp14:anchorId="2C49920A" wp14:editId="1D745B28">
            <wp:simplePos x="895350" y="4324350"/>
            <wp:positionH relativeFrom="column">
              <wp:align>left</wp:align>
            </wp:positionH>
            <wp:positionV relativeFrom="paragraph">
              <wp:align>top</wp:align>
            </wp:positionV>
            <wp:extent cx="3409950" cy="3943350"/>
            <wp:effectExtent l="0" t="0" r="0" b="0"/>
            <wp:wrapSquare wrapText="bothSides"/>
            <wp:docPr id="236" name="Image 236" descr="E:\survey solution\PREPARATION ENQUETE 2018_2019\PRESENTATION\TERME DE REFERENCE\capture decran\Capture module economie suite\Screen_2018_12_23_13_43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survey solution\PREPARATION ENQUETE 2018_2019\PRESENTATION\TERME DE REFERENCE\capture decran\Capture module economie suite\Screen_2018_12_23_13_43_22.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409950" cy="3943350"/>
                    </a:xfrm>
                    <a:prstGeom prst="rect">
                      <a:avLst/>
                    </a:prstGeom>
                    <a:noFill/>
                    <a:ln>
                      <a:noFill/>
                    </a:ln>
                  </pic:spPr>
                </pic:pic>
              </a:graphicData>
            </a:graphic>
          </wp:anchor>
        </w:drawing>
      </w:r>
    </w:p>
    <w:p w:rsidR="00050F6B" w:rsidRPr="004B6F48" w:rsidRDefault="00050F6B" w:rsidP="00050F6B"/>
    <w:p w:rsidR="00050F6B" w:rsidRPr="004B6F48" w:rsidRDefault="00050F6B" w:rsidP="00050F6B"/>
    <w:p w:rsidR="00050F6B" w:rsidRPr="004B6F48" w:rsidRDefault="00050F6B" w:rsidP="00050F6B"/>
    <w:p w:rsidR="00050F6B" w:rsidRPr="004B6F48" w:rsidRDefault="00050F6B" w:rsidP="00050F6B">
      <w:r>
        <w:rPr>
          <w:noProof/>
          <w:lang w:eastAsia="fr-FR"/>
        </w:rPr>
        <mc:AlternateContent>
          <mc:Choice Requires="wps">
            <w:drawing>
              <wp:anchor distT="45720" distB="45720" distL="114300" distR="114300" simplePos="0" relativeHeight="251781120" behindDoc="0" locked="0" layoutInCell="1" allowOverlap="1" wp14:anchorId="13D9D8FD" wp14:editId="27661204">
                <wp:simplePos x="0" y="0"/>
                <wp:positionH relativeFrom="margin">
                  <wp:posOffset>3533775</wp:posOffset>
                </wp:positionH>
                <wp:positionV relativeFrom="paragraph">
                  <wp:posOffset>302260</wp:posOffset>
                </wp:positionV>
                <wp:extent cx="2438400" cy="828675"/>
                <wp:effectExtent l="0" t="0" r="19050" b="28575"/>
                <wp:wrapSquare wrapText="bothSides"/>
                <wp:docPr id="21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828675"/>
                        </a:xfrm>
                        <a:prstGeom prst="rect">
                          <a:avLst/>
                        </a:prstGeom>
                        <a:solidFill>
                          <a:srgbClr val="FFFFFF"/>
                        </a:solidFill>
                        <a:ln w="9525">
                          <a:solidFill>
                            <a:srgbClr val="000000"/>
                          </a:solidFill>
                          <a:miter lim="800000"/>
                          <a:headEnd/>
                          <a:tailEnd/>
                        </a:ln>
                      </wps:spPr>
                      <wps:txb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Cet écran affiche un récapulatif de l’ensemble des variables renseignées dans le questionnaire. Les variables non renseignées et ainsi que le nombre. d’erreur.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D9D8FD" id="_x0000_s1086" type="#_x0000_t202" style="position:absolute;margin-left:278.25pt;margin-top:23.8pt;width:192pt;height:65.25pt;z-index:251781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">
                <v:textbo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Cet écran affiche un récapulatif de l’ensemble des variables renseignées dans le questionnaire. Les variables non renseignées et ainsi que le nombre. d’erreur.</w:t>
                      </w:r>
                    </w:p>
                  </w:txbxContent>
                </v:textbox>
                <w10:wrap type="square" anchorx="margin"/>
              </v:shape>
            </w:pict>
          </mc:Fallback>
        </mc:AlternateContent>
      </w:r>
    </w:p>
    <w:p w:rsidR="00050F6B" w:rsidRDefault="00050F6B" w:rsidP="00050F6B"/>
    <w:p w:rsidR="00050F6B" w:rsidRDefault="00050F6B" w:rsidP="00050F6B">
      <w:r>
        <w:br w:type="textWrapping" w:clear="all"/>
      </w:r>
    </w:p>
    <w:p w:rsidR="00050F6B" w:rsidRDefault="00050F6B" w:rsidP="00050F6B">
      <w:r w:rsidRPr="004B6F48">
        <w:rPr>
          <w:noProof/>
          <w:lang w:eastAsia="fr-FR"/>
        </w:rPr>
        <w:lastRenderedPageBreak/>
        <w:drawing>
          <wp:anchor distT="0" distB="0" distL="114300" distR="114300" simplePos="0" relativeHeight="251782144" behindDoc="0" locked="0" layoutInCell="1" allowOverlap="1" wp14:anchorId="11CDEE76" wp14:editId="2441D187">
            <wp:simplePos x="895350" y="361950"/>
            <wp:positionH relativeFrom="column">
              <wp:align>left</wp:align>
            </wp:positionH>
            <wp:positionV relativeFrom="paragraph">
              <wp:align>top</wp:align>
            </wp:positionV>
            <wp:extent cx="3476625" cy="3838575"/>
            <wp:effectExtent l="0" t="0" r="9525" b="9525"/>
            <wp:wrapSquare wrapText="bothSides"/>
            <wp:docPr id="237" name="Image 237" descr="E:\survey solution\PREPARATION ENQUETE 2018_2019\PRESENTATION\TERME DE REFERENCE\capture decran\Capture module economie suite\Screen_2018_12_23_13_4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survey solution\PREPARATION ENQUETE 2018_2019\PRESENTATION\TERME DE REFERENCE\capture decran\Capture module economie suite\Screen_2018_12_23_13_44_31.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476625" cy="3838575"/>
                    </a:xfrm>
                    <a:prstGeom prst="rect">
                      <a:avLst/>
                    </a:prstGeom>
                    <a:noFill/>
                    <a:ln>
                      <a:noFill/>
                    </a:ln>
                  </pic:spPr>
                </pic:pic>
              </a:graphicData>
            </a:graphic>
          </wp:anchor>
        </w:drawing>
      </w:r>
    </w:p>
    <w:p w:rsidR="00050F6B" w:rsidRPr="004B6F48" w:rsidRDefault="00050F6B" w:rsidP="00050F6B"/>
    <w:p w:rsidR="00050F6B" w:rsidRPr="004B6F48" w:rsidRDefault="00050F6B" w:rsidP="00050F6B"/>
    <w:p w:rsidR="00050F6B" w:rsidRPr="004B6F48" w:rsidRDefault="00050F6B" w:rsidP="00050F6B"/>
    <w:p w:rsidR="00050F6B" w:rsidRPr="004B6F48" w:rsidRDefault="00050F6B" w:rsidP="00050F6B">
      <w:r>
        <w:rPr>
          <w:noProof/>
          <w:lang w:eastAsia="fr-FR"/>
        </w:rPr>
        <mc:AlternateContent>
          <mc:Choice Requires="wps">
            <w:drawing>
              <wp:anchor distT="45720" distB="45720" distL="114300" distR="114300" simplePos="0" relativeHeight="251783168" behindDoc="0" locked="0" layoutInCell="1" allowOverlap="1" wp14:anchorId="0C0FE56A" wp14:editId="58E0BDEB">
                <wp:simplePos x="0" y="0"/>
                <wp:positionH relativeFrom="margin">
                  <wp:posOffset>3576955</wp:posOffset>
                </wp:positionH>
                <wp:positionV relativeFrom="paragraph">
                  <wp:posOffset>307340</wp:posOffset>
                </wp:positionV>
                <wp:extent cx="2438400" cy="1409700"/>
                <wp:effectExtent l="0" t="0" r="19050" b="19050"/>
                <wp:wrapSquare wrapText="bothSides"/>
                <wp:docPr id="21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409700"/>
                        </a:xfrm>
                        <a:prstGeom prst="rect">
                          <a:avLst/>
                        </a:prstGeom>
                        <a:solidFill>
                          <a:srgbClr val="FFFFFF"/>
                        </a:solidFill>
                        <a:ln w="9525">
                          <a:solidFill>
                            <a:srgbClr val="000000"/>
                          </a:solidFill>
                          <a:miter lim="800000"/>
                          <a:headEnd/>
                          <a:tailEnd/>
                        </a:ln>
                      </wps:spPr>
                      <wps:txb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Cet écran affiche le nombre de questionnaire achevé et prêt à être synchronisé. En cliquant sur les deux flèches côte à côte le nombre de questionnaire achevé sera envoyé ay serveur pour permettre au superviseur de pourvoir les valider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0FE56A" id="_x0000_s1087" type="#_x0000_t202" style="position:absolute;margin-left:281.65pt;margin-top:24.2pt;width:192pt;height:111pt;z-index:251783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">
                <v:textbox>
                  <w:txbxContent>
                    <w:p w:rsidR="00050F6B" w:rsidRPr="00197521" w:rsidRDefault="00050F6B" w:rsidP="00050F6B">
                      <w:pPr>
                        <w:spacing w:after="0"/>
                        <w:rPr>
                          <w:rFonts w:ascii="Times New Roman" w:hAnsi="Times New Roman" w:cs="Times New Roman"/>
                          <w:b/>
                        </w:rPr>
                      </w:pPr>
                      <w:r>
                        <w:rPr>
                          <w:rFonts w:ascii="Times New Roman" w:hAnsi="Times New Roman" w:cs="Times New Roman"/>
                        </w:rPr>
                        <w:t>Cet écran affiche le nombre de questionnaire achevé et prêt à être synchronisé. En cliquant sur les deux flèches côte à côte le nombre de questionnaire achevé sera envoyé ay serveur pour permettre au superviseur de pourvoir les valider</w:t>
                      </w:r>
                    </w:p>
                  </w:txbxContent>
                </v:textbox>
                <w10:wrap type="square" anchorx="margin"/>
              </v:shape>
            </w:pict>
          </mc:Fallback>
        </mc:AlternateContent>
      </w:r>
    </w:p>
    <w:p w:rsidR="00050F6B" w:rsidRPr="004B6F48" w:rsidRDefault="00050F6B" w:rsidP="00050F6B"/>
    <w:p w:rsidR="00050F6B" w:rsidRDefault="00050F6B" w:rsidP="00050F6B"/>
    <w:p w:rsidR="00050F6B" w:rsidRPr="004B6F48" w:rsidRDefault="00050F6B" w:rsidP="00050F6B">
      <w:r>
        <w:br w:type="textWrapping" w:clear="all"/>
      </w:r>
    </w:p>
    <w:p w:rsidR="00050F6B" w:rsidRDefault="00050F6B" w:rsidP="007524DB"/>
    <w:sectPr w:rsidR="00050F6B">
      <w:headerReference w:type="default" r:id="rId7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F31" w:rsidRDefault="00D01F31" w:rsidP="00050F6B">
      <w:pPr>
        <w:spacing w:after="0" w:line="240" w:lineRule="auto"/>
      </w:pPr>
      <w:r>
        <w:separator/>
      </w:r>
    </w:p>
  </w:endnote>
  <w:endnote w:type="continuationSeparator" w:id="0">
    <w:p w:rsidR="00D01F31" w:rsidRDefault="00D01F31" w:rsidP="00050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F31" w:rsidRDefault="00D01F31" w:rsidP="00050F6B">
      <w:pPr>
        <w:spacing w:after="0" w:line="240" w:lineRule="auto"/>
      </w:pPr>
      <w:r>
        <w:separator/>
      </w:r>
    </w:p>
  </w:footnote>
  <w:footnote w:type="continuationSeparator" w:id="0">
    <w:p w:rsidR="00D01F31" w:rsidRDefault="00D01F31" w:rsidP="00050F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F6B" w:rsidRDefault="00050F6B">
    <w:pPr>
      <w:pStyle w:val="En-tte"/>
    </w:pPr>
  </w:p>
  <w:p w:rsidR="00050F6B" w:rsidRDefault="00050F6B">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B93"/>
    <w:rsid w:val="00031F4E"/>
    <w:rsid w:val="00050F6B"/>
    <w:rsid w:val="0008797F"/>
    <w:rsid w:val="000942F4"/>
    <w:rsid w:val="000A2E06"/>
    <w:rsid w:val="000D404F"/>
    <w:rsid w:val="000E0E6A"/>
    <w:rsid w:val="001A5591"/>
    <w:rsid w:val="00200D39"/>
    <w:rsid w:val="00253301"/>
    <w:rsid w:val="002F130C"/>
    <w:rsid w:val="003247C8"/>
    <w:rsid w:val="00333F53"/>
    <w:rsid w:val="00372C83"/>
    <w:rsid w:val="00372EAE"/>
    <w:rsid w:val="00381A16"/>
    <w:rsid w:val="003B0281"/>
    <w:rsid w:val="003D1B93"/>
    <w:rsid w:val="003E0778"/>
    <w:rsid w:val="003E7B84"/>
    <w:rsid w:val="00447837"/>
    <w:rsid w:val="004763C0"/>
    <w:rsid w:val="004F70B6"/>
    <w:rsid w:val="00526162"/>
    <w:rsid w:val="00536113"/>
    <w:rsid w:val="00547581"/>
    <w:rsid w:val="00565326"/>
    <w:rsid w:val="005A311D"/>
    <w:rsid w:val="005B6C86"/>
    <w:rsid w:val="005D12F9"/>
    <w:rsid w:val="00645174"/>
    <w:rsid w:val="006C0E8E"/>
    <w:rsid w:val="006E5FA2"/>
    <w:rsid w:val="007524DB"/>
    <w:rsid w:val="007E1EBF"/>
    <w:rsid w:val="008418E8"/>
    <w:rsid w:val="00880223"/>
    <w:rsid w:val="00885A37"/>
    <w:rsid w:val="00895C94"/>
    <w:rsid w:val="00A62B8E"/>
    <w:rsid w:val="00AD4318"/>
    <w:rsid w:val="00AD517B"/>
    <w:rsid w:val="00B206E6"/>
    <w:rsid w:val="00B4442A"/>
    <w:rsid w:val="00B77FFA"/>
    <w:rsid w:val="00BB584B"/>
    <w:rsid w:val="00BC0CFE"/>
    <w:rsid w:val="00C31D71"/>
    <w:rsid w:val="00C50B00"/>
    <w:rsid w:val="00C63E79"/>
    <w:rsid w:val="00C8147D"/>
    <w:rsid w:val="00D01F31"/>
    <w:rsid w:val="00DB1BE1"/>
    <w:rsid w:val="00DD0DE9"/>
    <w:rsid w:val="00DD55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B58F1"/>
  <w15:chartTrackingRefBased/>
  <w15:docId w15:val="{9364F8C1-A76D-4C75-912A-AFED8FFF5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4F70B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4F70B6"/>
    <w:rPr>
      <w:rFonts w:asciiTheme="majorHAnsi" w:eastAsiaTheme="majorEastAsia" w:hAnsiTheme="majorHAnsi" w:cstheme="majorBidi"/>
      <w:spacing w:val="-10"/>
      <w:kern w:val="28"/>
      <w:sz w:val="56"/>
      <w:szCs w:val="56"/>
    </w:rPr>
  </w:style>
  <w:style w:type="paragraph" w:styleId="En-tte">
    <w:name w:val="header"/>
    <w:basedOn w:val="Normal"/>
    <w:link w:val="En-tteCar"/>
    <w:uiPriority w:val="99"/>
    <w:unhideWhenUsed/>
    <w:rsid w:val="00050F6B"/>
    <w:pPr>
      <w:tabs>
        <w:tab w:val="center" w:pos="4536"/>
        <w:tab w:val="right" w:pos="9072"/>
      </w:tabs>
      <w:spacing w:after="0" w:line="240" w:lineRule="auto"/>
    </w:pPr>
  </w:style>
  <w:style w:type="character" w:customStyle="1" w:styleId="En-tteCar">
    <w:name w:val="En-tête Car"/>
    <w:basedOn w:val="Policepardfaut"/>
    <w:link w:val="En-tte"/>
    <w:uiPriority w:val="99"/>
    <w:rsid w:val="00050F6B"/>
  </w:style>
  <w:style w:type="paragraph" w:styleId="Pieddepage">
    <w:name w:val="footer"/>
    <w:basedOn w:val="Normal"/>
    <w:link w:val="PieddepageCar"/>
    <w:uiPriority w:val="99"/>
    <w:unhideWhenUsed/>
    <w:rsid w:val="00050F6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50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image" Target="media/image57.png"/><Relationship Id="rId68" Type="http://schemas.openxmlformats.org/officeDocument/2006/relationships/image" Target="media/image62.png"/><Relationship Id="rId7" Type="http://schemas.openxmlformats.org/officeDocument/2006/relationships/image" Target="media/image2.emf"/><Relationship Id="rId71"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61" Type="http://schemas.openxmlformats.org/officeDocument/2006/relationships/image" Target="media/image55.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8" Type="http://schemas.openxmlformats.org/officeDocument/2006/relationships/oleObject" Target="embeddings/oleObject1.bin"/><Relationship Id="rId51" Type="http://schemas.openxmlformats.org/officeDocument/2006/relationships/image" Target="media/image45.png"/><Relationship Id="rId72"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1" Type="http://schemas.openxmlformats.org/officeDocument/2006/relationships/styles" Target="styles.xml"/><Relationship Id="rId6"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5877</TotalTime>
  <Pages>34</Pages>
  <Words>79</Words>
  <Characters>440</Characters>
  <Application>Microsoft Office Word</Application>
  <DocSecurity>0</DocSecurity>
  <Lines>3</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41</cp:revision>
  <dcterms:created xsi:type="dcterms:W3CDTF">2018-12-26T14:02:00Z</dcterms:created>
  <dcterms:modified xsi:type="dcterms:W3CDTF">2019-01-10T18:06:00Z</dcterms:modified>
</cp:coreProperties>
</file>